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1">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Talent show</w:t>
      </w:r>
    </w:p>
    <w:p w:rsidR="00000000" w:rsidDel="00000000" w:rsidP="00000000" w:rsidRDefault="00000000" w:rsidRPr="00000000" w14:paraId="0000001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Letter to Faculty </w:t>
      </w:r>
    </w:p>
    <w:p w:rsidR="00000000" w:rsidDel="00000000" w:rsidP="00000000" w:rsidRDefault="00000000" w:rsidRPr="00000000" w14:paraId="00000014">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w:t>
      </w:r>
    </w:p>
    <w:p w:rsidR="00000000" w:rsidDel="00000000" w:rsidP="00000000" w:rsidRDefault="00000000" w:rsidRPr="00000000" w14:paraId="00000015">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 Reps</w:t>
      </w:r>
    </w:p>
    <w:p w:rsidR="00000000" w:rsidDel="00000000" w:rsidP="00000000" w:rsidRDefault="00000000" w:rsidRPr="00000000" w14:paraId="00000016">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8">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