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DSS Executive Meeting</w:t>
      </w:r>
    </w:p>
    <w:p w:rsidR="00000000" w:rsidDel="00000000" w:rsidP="00000000" w:rsidRDefault="00000000" w:rsidRPr="00000000" w14:paraId="00000002">
      <w:pPr>
        <w:pageBreakBefore w:val="0"/>
        <w:tabs>
          <w:tab w:val="right" w:pos="9360"/>
        </w:tabs>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October 20th, 10am on Teams</w:t>
      </w:r>
      <w:r w:rsidDel="00000000" w:rsidR="00000000" w:rsidRPr="00000000">
        <w:rPr>
          <w:rtl w:val="0"/>
        </w:rPr>
      </w:r>
    </w:p>
    <w:p w:rsidR="00000000" w:rsidDel="00000000" w:rsidP="00000000" w:rsidRDefault="00000000" w:rsidRPr="00000000" w14:paraId="00000003">
      <w:pPr>
        <w:pageBreakBefore w:val="0"/>
        <w:tabs>
          <w:tab w:val="right" w:pos="9360"/>
        </w:tabs>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04">
      <w:pPr>
        <w:pageBreakBefore w:val="0"/>
        <w:tabs>
          <w:tab w:val="right" w:pos="9360"/>
        </w:tabs>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Dalhousie Science Society acknowledges that Dalhousie University and the Dalhousie Student Union Building are located on traditional, unceded and unsurrendered Mi’kma’ki territory. The Dalhousie Science Society seeks to honour the relational treaty process in its programming, events, and meetings.”</w:t>
      </w:r>
    </w:p>
    <w:p w:rsidR="00000000" w:rsidDel="00000000" w:rsidP="00000000" w:rsidRDefault="00000000" w:rsidRPr="00000000" w14:paraId="00000005">
      <w:pPr>
        <w:pageBreakBefore w:val="0"/>
        <w:tabs>
          <w:tab w:val="right" w:pos="9360"/>
        </w:tabs>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6">
      <w:pPr>
        <w:pageBreakBefore w:val="0"/>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07">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Roll Call</w:t>
      </w:r>
      <w:r w:rsidDel="00000000" w:rsidR="00000000" w:rsidRPr="00000000">
        <w:rPr>
          <w:rtl w:val="0"/>
        </w:rPr>
      </w:r>
    </w:p>
    <w:p w:rsidR="00000000" w:rsidDel="00000000" w:rsidP="00000000" w:rsidRDefault="00000000" w:rsidRPr="00000000" w14:paraId="00000008">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Business of the Executive</w:t>
      </w:r>
    </w:p>
    <w:p w:rsidR="00000000" w:rsidDel="00000000" w:rsidP="00000000" w:rsidRDefault="00000000" w:rsidRPr="00000000" w14:paraId="00000009">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President’s report</w:t>
      </w:r>
    </w:p>
    <w:p w:rsidR="00000000" w:rsidDel="00000000" w:rsidP="00000000" w:rsidRDefault="00000000" w:rsidRPr="00000000" w14:paraId="0000000A">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Covered in meeting</w:t>
      </w:r>
    </w:p>
    <w:p w:rsidR="00000000" w:rsidDel="00000000" w:rsidP="00000000" w:rsidRDefault="00000000" w:rsidRPr="00000000" w14:paraId="0000000B">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Happy with Faculty Meeting--overall positive </w:t>
      </w:r>
    </w:p>
    <w:p w:rsidR="00000000" w:rsidDel="00000000" w:rsidP="00000000" w:rsidRDefault="00000000" w:rsidRPr="00000000" w14:paraId="0000000C">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Finished mentor recruitment--move to matching and training (mentor emails out by Halloween)</w:t>
      </w:r>
    </w:p>
    <w:p w:rsidR="00000000" w:rsidDel="00000000" w:rsidP="00000000" w:rsidRDefault="00000000" w:rsidRPr="00000000" w14:paraId="0000000D">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Happy with Council Meeting</w:t>
      </w:r>
    </w:p>
    <w:p w:rsidR="00000000" w:rsidDel="00000000" w:rsidP="00000000" w:rsidRDefault="00000000" w:rsidRPr="00000000" w14:paraId="0000000E">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Promote Environmental Affairs Committee to Environmental Science Society</w:t>
      </w:r>
    </w:p>
    <w:p w:rsidR="00000000" w:rsidDel="00000000" w:rsidP="00000000" w:rsidRDefault="00000000" w:rsidRPr="00000000" w14:paraId="0000000F">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Vice President’s report</w:t>
      </w:r>
    </w:p>
    <w:p w:rsidR="00000000" w:rsidDel="00000000" w:rsidP="00000000" w:rsidRDefault="00000000" w:rsidRPr="00000000" w14:paraId="00000010">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No update on emails for mental health programming</w:t>
      </w:r>
    </w:p>
    <w:p w:rsidR="00000000" w:rsidDel="00000000" w:rsidP="00000000" w:rsidRDefault="00000000" w:rsidRPr="00000000" w14:paraId="00000011">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Idea for Social Media: Saved highlights on Insta for extracurricular and mental health resources</w:t>
      </w:r>
    </w:p>
    <w:p w:rsidR="00000000" w:rsidDel="00000000" w:rsidP="00000000" w:rsidRDefault="00000000" w:rsidRPr="00000000" w14:paraId="00000012">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Infographic for SDA forms--get info out to first years </w:t>
      </w:r>
    </w:p>
    <w:p w:rsidR="00000000" w:rsidDel="00000000" w:rsidP="00000000" w:rsidRDefault="00000000" w:rsidRPr="00000000" w14:paraId="00000013">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Finance’s report</w:t>
      </w:r>
    </w:p>
    <w:p w:rsidR="00000000" w:rsidDel="00000000" w:rsidP="00000000" w:rsidRDefault="00000000" w:rsidRPr="00000000" w14:paraId="00000014">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Budget--sent money to Cody for program</w:t>
      </w:r>
    </w:p>
    <w:p w:rsidR="00000000" w:rsidDel="00000000" w:rsidP="00000000" w:rsidRDefault="00000000" w:rsidRPr="00000000" w14:paraId="00000015">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Found money for faculty appreciation--still to decide amount (2100-2200)</w:t>
      </w:r>
    </w:p>
    <w:p w:rsidR="00000000" w:rsidDel="00000000" w:rsidP="00000000" w:rsidRDefault="00000000" w:rsidRPr="00000000" w14:paraId="00000016">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Rest covered in DSS Meeting</w:t>
      </w:r>
    </w:p>
    <w:p w:rsidR="00000000" w:rsidDel="00000000" w:rsidP="00000000" w:rsidRDefault="00000000" w:rsidRPr="00000000" w14:paraId="00000017">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Student Life’s report</w:t>
      </w:r>
    </w:p>
    <w:p w:rsidR="00000000" w:rsidDel="00000000" w:rsidP="00000000" w:rsidRDefault="00000000" w:rsidRPr="00000000" w14:paraId="00000018">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Ghost tours on Monday</w:t>
      </w:r>
    </w:p>
    <w:p w:rsidR="00000000" w:rsidDel="00000000" w:rsidP="00000000" w:rsidRDefault="00000000" w:rsidRPr="00000000" w14:paraId="00000019">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Making poster today</w:t>
      </w:r>
    </w:p>
    <w:p w:rsidR="00000000" w:rsidDel="00000000" w:rsidP="00000000" w:rsidRDefault="00000000" w:rsidRPr="00000000" w14:paraId="0000001A">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First come first served</w:t>
      </w:r>
    </w:p>
    <w:p w:rsidR="00000000" w:rsidDel="00000000" w:rsidP="00000000" w:rsidRDefault="00000000" w:rsidRPr="00000000" w14:paraId="0000001B">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email Return to Campus Committee</w:t>
      </w:r>
    </w:p>
    <w:p w:rsidR="00000000" w:rsidDel="00000000" w:rsidP="00000000" w:rsidRDefault="00000000" w:rsidRPr="00000000" w14:paraId="0000001C">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look into Zoom Escape Room</w:t>
      </w:r>
      <w:r w:rsidDel="00000000" w:rsidR="00000000" w:rsidRPr="00000000">
        <w:rPr>
          <w:rtl w:val="0"/>
        </w:rPr>
      </w:r>
    </w:p>
    <w:p w:rsidR="00000000" w:rsidDel="00000000" w:rsidP="00000000" w:rsidRDefault="00000000" w:rsidRPr="00000000" w14:paraId="0000001D">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Marketing and Public Relations’s report</w:t>
      </w:r>
    </w:p>
    <w:p w:rsidR="00000000" w:rsidDel="00000000" w:rsidP="00000000" w:rsidRDefault="00000000" w:rsidRPr="00000000" w14:paraId="0000001E">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All Exec info updated--Link tree is great</w:t>
      </w:r>
    </w:p>
    <w:p w:rsidR="00000000" w:rsidDel="00000000" w:rsidP="00000000" w:rsidRDefault="00000000" w:rsidRPr="00000000" w14:paraId="0000001F">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Updated website with agenda--archived old ones</w:t>
      </w:r>
    </w:p>
    <w:p w:rsidR="00000000" w:rsidDel="00000000" w:rsidP="00000000" w:rsidRDefault="00000000" w:rsidRPr="00000000" w14:paraId="00000020">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Unable to attend DO’s Meeting for emergency</w:t>
      </w:r>
    </w:p>
    <w:p w:rsidR="00000000" w:rsidDel="00000000" w:rsidP="00000000" w:rsidRDefault="00000000" w:rsidRPr="00000000" w14:paraId="00000021">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take down AGM highlight and location for office hours</w:t>
      </w:r>
    </w:p>
    <w:p w:rsidR="00000000" w:rsidDel="00000000" w:rsidP="00000000" w:rsidRDefault="00000000" w:rsidRPr="00000000" w14:paraId="00000022">
      <w:pPr>
        <w:pageBreakBefore w:val="0"/>
        <w:numPr>
          <w:ilvl w:val="0"/>
          <w:numId w:val="2"/>
        </w:numPr>
        <w:spacing w:line="276"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Director of Communications</w:t>
      </w:r>
    </w:p>
    <w:p w:rsidR="00000000" w:rsidDel="00000000" w:rsidP="00000000" w:rsidRDefault="00000000" w:rsidRPr="00000000" w14:paraId="00000023">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Updated Mastersheet after Council Meeting</w:t>
      </w:r>
    </w:p>
    <w:p w:rsidR="00000000" w:rsidDel="00000000" w:rsidP="00000000" w:rsidRDefault="00000000" w:rsidRPr="00000000" w14:paraId="00000024">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check for Megan MacDonald’s email in raw contacts spreadsheet</w:t>
      </w:r>
    </w:p>
    <w:p w:rsidR="00000000" w:rsidDel="00000000" w:rsidP="00000000" w:rsidRDefault="00000000" w:rsidRPr="00000000" w14:paraId="00000025">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Contacted First Year Rep</w:t>
      </w:r>
    </w:p>
    <w:p w:rsidR="00000000" w:rsidDel="00000000" w:rsidP="00000000" w:rsidRDefault="00000000" w:rsidRPr="00000000" w14:paraId="00000026">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Chairperson’s report</w:t>
      </w:r>
    </w:p>
    <w:p w:rsidR="00000000" w:rsidDel="00000000" w:rsidP="00000000" w:rsidRDefault="00000000" w:rsidRPr="00000000" w14:paraId="00000027">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Updated Environmental Affairs Rep about her position</w:t>
      </w:r>
    </w:p>
    <w:p w:rsidR="00000000" w:rsidDel="00000000" w:rsidP="00000000" w:rsidRDefault="00000000" w:rsidRPr="00000000" w14:paraId="00000028">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Thinking of First Year Engagement--First Year Face Off</w:t>
      </w:r>
    </w:p>
    <w:p w:rsidR="00000000" w:rsidDel="00000000" w:rsidP="00000000" w:rsidRDefault="00000000" w:rsidRPr="00000000" w14:paraId="00000029">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Social Media Challenges</w:t>
      </w:r>
    </w:p>
    <w:p w:rsidR="00000000" w:rsidDel="00000000" w:rsidP="00000000" w:rsidRDefault="00000000" w:rsidRPr="00000000" w14:paraId="0000002A">
      <w:pPr>
        <w:pageBreakBefore w:val="0"/>
        <w:numPr>
          <w:ilvl w:val="3"/>
          <w:numId w:val="2"/>
        </w:numPr>
        <w:spacing w:line="276" w:lineRule="auto"/>
        <w:ind w:left="43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Selfie with prof in Office hours</w:t>
      </w:r>
    </w:p>
    <w:p w:rsidR="00000000" w:rsidDel="00000000" w:rsidP="00000000" w:rsidRDefault="00000000" w:rsidRPr="00000000" w14:paraId="0000002B">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Giveaways</w:t>
      </w:r>
      <w:r w:rsidDel="00000000" w:rsidR="00000000" w:rsidRPr="00000000">
        <w:rPr>
          <w:rtl w:val="0"/>
        </w:rPr>
      </w:r>
    </w:p>
    <w:p w:rsidR="00000000" w:rsidDel="00000000" w:rsidP="00000000" w:rsidRDefault="00000000" w:rsidRPr="00000000" w14:paraId="0000002C">
      <w:pPr>
        <w:pageBreakBefore w:val="0"/>
        <w:numPr>
          <w:ilvl w:val="0"/>
          <w:numId w:val="1"/>
        </w:numPr>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p>
    <w:p w:rsidR="00000000" w:rsidDel="00000000" w:rsidP="00000000" w:rsidRDefault="00000000" w:rsidRPr="00000000" w14:paraId="0000002D">
      <w:pPr>
        <w:pageBreakBefore w:val="0"/>
        <w:numPr>
          <w:ilvl w:val="1"/>
          <w:numId w:val="1"/>
        </w:numPr>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Promoting Ghost Tour</w:t>
      </w:r>
    </w:p>
    <w:p w:rsidR="00000000" w:rsidDel="00000000" w:rsidP="00000000" w:rsidRDefault="00000000" w:rsidRPr="00000000" w14:paraId="0000002E">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Cody to email Return to Campus</w:t>
      </w:r>
    </w:p>
    <w:p w:rsidR="00000000" w:rsidDel="00000000" w:rsidP="00000000" w:rsidRDefault="00000000" w:rsidRPr="00000000" w14:paraId="0000002F">
      <w:pPr>
        <w:pageBreakBefore w:val="0"/>
        <w:numPr>
          <w:ilvl w:val="3"/>
          <w:numId w:val="1"/>
        </w:numPr>
        <w:ind w:left="36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CC person who emailed him and Alex</w:t>
      </w:r>
    </w:p>
    <w:p w:rsidR="00000000" w:rsidDel="00000000" w:rsidP="00000000" w:rsidRDefault="00000000" w:rsidRPr="00000000" w14:paraId="00000030">
      <w:pPr>
        <w:pageBreakBefore w:val="0"/>
        <w:numPr>
          <w:ilvl w:val="3"/>
          <w:numId w:val="1"/>
        </w:numPr>
        <w:ind w:left="36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Outline social distancing guidelines for tour.</w:t>
      </w:r>
    </w:p>
    <w:p w:rsidR="00000000" w:rsidDel="00000000" w:rsidP="00000000" w:rsidRDefault="00000000" w:rsidRPr="00000000" w14:paraId="00000031">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Insta post and Facebook Event for Ghost tour with Essa</w:t>
      </w:r>
    </w:p>
    <w:p w:rsidR="00000000" w:rsidDel="00000000" w:rsidP="00000000" w:rsidRDefault="00000000" w:rsidRPr="00000000" w14:paraId="00000032">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Send to group chat first</w:t>
      </w:r>
    </w:p>
    <w:p w:rsidR="00000000" w:rsidDel="00000000" w:rsidP="00000000" w:rsidRDefault="00000000" w:rsidRPr="00000000" w14:paraId="00000033">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Registration </w:t>
      </w:r>
    </w:p>
    <w:p w:rsidR="00000000" w:rsidDel="00000000" w:rsidP="00000000" w:rsidRDefault="00000000" w:rsidRPr="00000000" w14:paraId="00000034">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On Eventbrite </w:t>
      </w:r>
    </w:p>
    <w:p w:rsidR="00000000" w:rsidDel="00000000" w:rsidP="00000000" w:rsidRDefault="00000000" w:rsidRPr="00000000" w14:paraId="00000035">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Click box to commit to event and if don’t attend are no longer eligible for DSS Personal Grants </w:t>
      </w:r>
    </w:p>
    <w:p w:rsidR="00000000" w:rsidDel="00000000" w:rsidP="00000000" w:rsidRDefault="00000000" w:rsidRPr="00000000" w14:paraId="00000036">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Dean’s Office Stuff</w:t>
      </w:r>
    </w:p>
    <w:p w:rsidR="00000000" w:rsidDel="00000000" w:rsidP="00000000" w:rsidRDefault="00000000" w:rsidRPr="00000000" w14:paraId="00000037">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FoS reached out to touch base on approach and questions</w:t>
      </w:r>
    </w:p>
    <w:p w:rsidR="00000000" w:rsidDel="00000000" w:rsidP="00000000" w:rsidRDefault="00000000" w:rsidRPr="00000000" w14:paraId="00000038">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Questions </w:t>
      </w:r>
    </w:p>
    <w:p w:rsidR="00000000" w:rsidDel="00000000" w:rsidP="00000000" w:rsidRDefault="00000000" w:rsidRPr="00000000" w14:paraId="00000039">
      <w:pPr>
        <w:pageBreakBefore w:val="0"/>
        <w:numPr>
          <w:ilvl w:val="3"/>
          <w:numId w:val="1"/>
        </w:numPr>
        <w:ind w:left="36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Reliable computers/connection</w:t>
      </w:r>
    </w:p>
    <w:p w:rsidR="00000000" w:rsidDel="00000000" w:rsidP="00000000" w:rsidRDefault="00000000" w:rsidRPr="00000000" w14:paraId="0000003A">
      <w:pPr>
        <w:pageBreakBefore w:val="0"/>
        <w:numPr>
          <w:ilvl w:val="3"/>
          <w:numId w:val="1"/>
        </w:numPr>
        <w:ind w:left="36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can your mental health and wellness be better supported.</w:t>
      </w:r>
    </w:p>
    <w:p w:rsidR="00000000" w:rsidDel="00000000" w:rsidP="00000000" w:rsidRDefault="00000000" w:rsidRPr="00000000" w14:paraId="0000003B">
      <w:pPr>
        <w:pageBreakBefore w:val="0"/>
        <w:numPr>
          <w:ilvl w:val="4"/>
          <w:numId w:val="1"/>
        </w:numPr>
        <w:ind w:left="43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Specific to services offered (Dal Student Health workshops, other options, DSS Peer Mentorship, fitness/health)</w:t>
      </w:r>
    </w:p>
    <w:p w:rsidR="00000000" w:rsidDel="00000000" w:rsidP="00000000" w:rsidRDefault="00000000" w:rsidRPr="00000000" w14:paraId="0000003C">
      <w:pPr>
        <w:pageBreakBefore w:val="0"/>
        <w:numPr>
          <w:ilvl w:val="4"/>
          <w:numId w:val="1"/>
        </w:numPr>
        <w:ind w:left="43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Many students don’t rely on Dal resources</w:t>
      </w:r>
    </w:p>
    <w:p w:rsidR="00000000" w:rsidDel="00000000" w:rsidP="00000000" w:rsidRDefault="00000000" w:rsidRPr="00000000" w14:paraId="0000003D">
      <w:pPr>
        <w:pageBreakBefore w:val="0"/>
        <w:numPr>
          <w:ilvl w:val="3"/>
          <w:numId w:val="1"/>
        </w:numPr>
        <w:ind w:left="3600" w:hanging="360"/>
        <w:rPr>
          <w:rFonts w:ascii="Cambria" w:cs="Cambria" w:eastAsia="Cambria" w:hAnsi="Cambria"/>
          <w:color w:val="0000ff"/>
          <w:sz w:val="24"/>
          <w:szCs w:val="24"/>
        </w:rPr>
      </w:pPr>
      <w:r w:rsidDel="00000000" w:rsidR="00000000" w:rsidRPr="00000000">
        <w:rPr>
          <w:rFonts w:ascii="Cambria" w:cs="Cambria" w:eastAsia="Cambria" w:hAnsi="Cambria"/>
          <w:color w:val="0000ff"/>
          <w:sz w:val="24"/>
          <w:szCs w:val="24"/>
          <w:rtl w:val="0"/>
        </w:rPr>
        <w:t xml:space="preserve">Whether current grades represent their effort in class</w:t>
      </w:r>
    </w:p>
    <w:p w:rsidR="00000000" w:rsidDel="00000000" w:rsidP="00000000" w:rsidRDefault="00000000" w:rsidRPr="00000000" w14:paraId="0000003E">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Distribution of grades (bonus points, dropping midterms, grades coming in on time)</w:t>
      </w:r>
    </w:p>
    <w:p w:rsidR="00000000" w:rsidDel="00000000" w:rsidP="00000000" w:rsidRDefault="00000000" w:rsidRPr="00000000" w14:paraId="0000003F">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Starting Winter term a week late for profs to have time to convert courses to online </w:t>
      </w:r>
    </w:p>
    <w:p w:rsidR="00000000" w:rsidDel="00000000" w:rsidP="00000000" w:rsidRDefault="00000000" w:rsidRPr="00000000" w14:paraId="00000040">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Do you feel you are obtaining knowledges/are you learning to the extent you expected </w:t>
      </w:r>
    </w:p>
    <w:p w:rsidR="00000000" w:rsidDel="00000000" w:rsidP="00000000" w:rsidRDefault="00000000" w:rsidRPr="00000000" w14:paraId="00000041">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Big textbox at end--with comments you want to share</w:t>
      </w:r>
    </w:p>
    <w:p w:rsidR="00000000" w:rsidDel="00000000" w:rsidP="00000000" w:rsidRDefault="00000000" w:rsidRPr="00000000" w14:paraId="00000042">
      <w:pPr>
        <w:pageBreakBefore w:val="0"/>
        <w:numPr>
          <w:ilvl w:val="3"/>
          <w:numId w:val="1"/>
        </w:numPr>
        <w:ind w:left="3600" w:hanging="360"/>
        <w:rPr>
          <w:rFonts w:ascii="Cambria" w:cs="Cambria" w:eastAsia="Cambria" w:hAnsi="Cambria"/>
          <w:color w:val="0000ff"/>
          <w:sz w:val="24"/>
          <w:szCs w:val="24"/>
        </w:rPr>
      </w:pPr>
      <w:r w:rsidDel="00000000" w:rsidR="00000000" w:rsidRPr="00000000">
        <w:rPr>
          <w:rFonts w:ascii="Cambria" w:cs="Cambria" w:eastAsia="Cambria" w:hAnsi="Cambria"/>
          <w:color w:val="0000ff"/>
          <w:sz w:val="24"/>
          <w:szCs w:val="24"/>
          <w:rtl w:val="0"/>
        </w:rPr>
        <w:t xml:space="preserve">Rate from 1-10 about Asynchronous and Rate 1-10 about Synchronous </w:t>
      </w:r>
    </w:p>
    <w:p w:rsidR="00000000" w:rsidDel="00000000" w:rsidP="00000000" w:rsidRDefault="00000000" w:rsidRPr="00000000" w14:paraId="00000043">
      <w:pPr>
        <w:pageBreakBefore w:val="0"/>
        <w:numPr>
          <w:ilvl w:val="3"/>
          <w:numId w:val="1"/>
        </w:numPr>
        <w:ind w:left="3600" w:hanging="360"/>
        <w:rPr>
          <w:rFonts w:ascii="Cambria" w:cs="Cambria" w:eastAsia="Cambria" w:hAnsi="Cambria"/>
          <w:color w:val="0000ff"/>
          <w:sz w:val="24"/>
          <w:szCs w:val="24"/>
        </w:rPr>
      </w:pPr>
      <w:r w:rsidDel="00000000" w:rsidR="00000000" w:rsidRPr="00000000">
        <w:rPr>
          <w:rFonts w:ascii="Cambria" w:cs="Cambria" w:eastAsia="Cambria" w:hAnsi="Cambria"/>
          <w:color w:val="0000ff"/>
          <w:sz w:val="24"/>
          <w:szCs w:val="24"/>
          <w:rtl w:val="0"/>
        </w:rPr>
        <w:t xml:space="preserve">Academic support, tick off what you would like to see more of (TAs, departmental help, live workshops, pdfs with info)</w:t>
      </w:r>
    </w:p>
    <w:p w:rsidR="00000000" w:rsidDel="00000000" w:rsidP="00000000" w:rsidRDefault="00000000" w:rsidRPr="00000000" w14:paraId="00000044">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 How students are balancing academic life and social life, compared to other years </w:t>
      </w:r>
    </w:p>
    <w:p w:rsidR="00000000" w:rsidDel="00000000" w:rsidP="00000000" w:rsidRDefault="00000000" w:rsidRPr="00000000" w14:paraId="00000045">
      <w:pPr>
        <w:pageBreakBefore w:val="0"/>
        <w:numPr>
          <w:ilvl w:val="3"/>
          <w:numId w:val="1"/>
        </w:numPr>
        <w:ind w:left="3600" w:hanging="360"/>
        <w:rPr>
          <w:rFonts w:ascii="Cambria" w:cs="Cambria" w:eastAsia="Cambria" w:hAnsi="Cambria"/>
          <w:color w:val="0000ff"/>
          <w:sz w:val="24"/>
          <w:szCs w:val="24"/>
        </w:rPr>
      </w:pPr>
      <w:r w:rsidDel="00000000" w:rsidR="00000000" w:rsidRPr="00000000">
        <w:rPr>
          <w:rFonts w:ascii="Cambria" w:cs="Cambria" w:eastAsia="Cambria" w:hAnsi="Cambria"/>
          <w:color w:val="0000ff"/>
          <w:sz w:val="24"/>
          <w:szCs w:val="24"/>
          <w:rtl w:val="0"/>
        </w:rPr>
        <w:t xml:space="preserve">Positive feedback of what is working </w:t>
      </w:r>
    </w:p>
    <w:p w:rsidR="00000000" w:rsidDel="00000000" w:rsidP="00000000" w:rsidRDefault="00000000" w:rsidRPr="00000000" w14:paraId="00000046">
      <w:pPr>
        <w:pageBreakBefore w:val="0"/>
        <w:numPr>
          <w:ilvl w:val="3"/>
          <w:numId w:val="1"/>
        </w:numPr>
        <w:ind w:left="3600" w:hanging="360"/>
        <w:rPr>
          <w:rFonts w:ascii="Cambria" w:cs="Cambria" w:eastAsia="Cambria" w:hAnsi="Cambria"/>
          <w:color w:val="0000ff"/>
          <w:sz w:val="24"/>
          <w:szCs w:val="24"/>
        </w:rPr>
      </w:pPr>
      <w:r w:rsidDel="00000000" w:rsidR="00000000" w:rsidRPr="00000000">
        <w:rPr>
          <w:rFonts w:ascii="Cambria" w:cs="Cambria" w:eastAsia="Cambria" w:hAnsi="Cambria"/>
          <w:color w:val="0000ff"/>
          <w:sz w:val="24"/>
          <w:szCs w:val="24"/>
          <w:rtl w:val="0"/>
        </w:rPr>
        <w:t xml:space="preserve">Mostly making 1000, 2000, 3000, 4000 level courses, first year</w:t>
      </w:r>
    </w:p>
    <w:p w:rsidR="00000000" w:rsidDel="00000000" w:rsidP="00000000" w:rsidRDefault="00000000" w:rsidRPr="00000000" w14:paraId="00000047">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Format</w:t>
      </w:r>
    </w:p>
    <w:p w:rsidR="00000000" w:rsidDel="00000000" w:rsidP="00000000" w:rsidRDefault="00000000" w:rsidRPr="00000000" w14:paraId="00000048">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Open textbox-- how could professors/faculty help</w:t>
      </w:r>
    </w:p>
    <w:p w:rsidR="00000000" w:rsidDel="00000000" w:rsidP="00000000" w:rsidRDefault="00000000" w:rsidRPr="00000000" w14:paraId="00000049">
      <w:pPr>
        <w:pageBreakBefore w:val="0"/>
        <w:numPr>
          <w:ilvl w:val="3"/>
          <w:numId w:val="1"/>
        </w:numPr>
        <w:ind w:left="36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Open textbox after each question</w:t>
      </w:r>
    </w:p>
    <w:p w:rsidR="00000000" w:rsidDel="00000000" w:rsidP="00000000" w:rsidRDefault="00000000" w:rsidRPr="00000000" w14:paraId="0000004A">
      <w:pPr>
        <w:pageBreakBefore w:val="0"/>
        <w:numPr>
          <w:ilvl w:val="2"/>
          <w:numId w:val="1"/>
        </w:numPr>
        <w:ind w:left="28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Look into other platforms--Survey Monkey?</w:t>
      </w:r>
    </w:p>
    <w:p w:rsidR="00000000" w:rsidDel="00000000" w:rsidP="00000000" w:rsidRDefault="00000000" w:rsidRPr="00000000" w14:paraId="0000004B">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Include info on survey being from students, what will be done with questions and anonymity </w:t>
      </w:r>
    </w:p>
    <w:p w:rsidR="00000000" w:rsidDel="00000000" w:rsidP="00000000" w:rsidRDefault="00000000" w:rsidRPr="00000000" w14:paraId="0000004C">
      <w:pPr>
        <w:pageBreakBefore w:val="0"/>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D">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Old Business</w:t>
      </w:r>
    </w:p>
    <w:p w:rsidR="00000000" w:rsidDel="00000000" w:rsidP="00000000" w:rsidRDefault="00000000" w:rsidRPr="00000000" w14:paraId="0000004E">
      <w:pPr>
        <w:pageBreakBefore w:val="0"/>
        <w:numPr>
          <w:ilvl w:val="0"/>
          <w:numId w:val="1"/>
        </w:numPr>
        <w:spacing w:line="276" w:lineRule="auto"/>
        <w:ind w:left="1440" w:hanging="360"/>
        <w:rPr>
          <w:rFonts w:ascii="Cambria" w:cs="Cambria" w:eastAsia="Cambria" w:hAnsi="Cambria"/>
          <w:b w:val="1"/>
          <w:sz w:val="24"/>
          <w:szCs w:val="24"/>
          <w:u w:val="none"/>
        </w:rPr>
      </w:pPr>
      <w:r w:rsidDel="00000000" w:rsidR="00000000" w:rsidRPr="00000000">
        <w:rPr>
          <w:rFonts w:ascii="Cambria" w:cs="Cambria" w:eastAsia="Cambria" w:hAnsi="Cambria"/>
          <w:b w:val="1"/>
          <w:sz w:val="24"/>
          <w:szCs w:val="24"/>
          <w:rtl w:val="0"/>
        </w:rPr>
        <w:t xml:space="preserve">Additional Notes</w:t>
      </w:r>
    </w:p>
    <w:p w:rsidR="00000000" w:rsidDel="00000000" w:rsidP="00000000" w:rsidRDefault="00000000" w:rsidRPr="00000000" w14:paraId="0000004F">
      <w:pPr>
        <w:pageBreakBefore w:val="0"/>
        <w:numPr>
          <w:ilvl w:val="1"/>
          <w:numId w:val="1"/>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Recommend bonus marks for 1st-2nd year courses for attending Faculty Events</w:t>
      </w:r>
    </w:p>
    <w:p w:rsidR="00000000" w:rsidDel="00000000" w:rsidP="00000000" w:rsidRDefault="00000000" w:rsidRPr="00000000" w14:paraId="00000050">
      <w:pPr>
        <w:pageBreakBefore w:val="0"/>
        <w:numPr>
          <w:ilvl w:val="1"/>
          <w:numId w:val="1"/>
        </w:numPr>
        <w:spacing w:line="276"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Instagram story and FaceBook post to endorse Aparna and to advertise elections (with links to vote)</w:t>
      </w:r>
    </w:p>
    <w:p w:rsidR="00000000" w:rsidDel="00000000" w:rsidP="00000000" w:rsidRDefault="00000000" w:rsidRPr="00000000" w14:paraId="00000051">
      <w:pPr>
        <w:pageBreakBefore w:val="0"/>
        <w:spacing w:line="276" w:lineRule="auto"/>
        <w:ind w:left="216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2">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3">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ind w:left="0" w:firstLine="0"/>
        <w:rPr/>
      </w:pP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