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2D21" w14:textId="1BF653DB" w:rsidR="00A513E0" w:rsidRDefault="00A513E0" w:rsidP="00A513E0">
      <w:pPr>
        <w:rPr>
          <w:b/>
        </w:rPr>
      </w:pPr>
      <w:r w:rsidRPr="002D0B21">
        <w:rPr>
          <w:b/>
        </w:rPr>
        <w:t xml:space="preserve">DSS </w:t>
      </w:r>
      <w:r w:rsidR="00A636B0">
        <w:rPr>
          <w:b/>
        </w:rPr>
        <w:t>Council Meeting</w:t>
      </w:r>
    </w:p>
    <w:p w14:paraId="58A143FF" w14:textId="77777777" w:rsidR="00A513E0" w:rsidRDefault="00A513E0" w:rsidP="00A513E0">
      <w:pPr>
        <w:rPr>
          <w:b/>
        </w:rPr>
      </w:pPr>
    </w:p>
    <w:p w14:paraId="3DBA74E3" w14:textId="70E3DDD6" w:rsidR="00A513E0" w:rsidRDefault="00A636B0" w:rsidP="00A513E0">
      <w:pPr>
        <w:jc w:val="right"/>
      </w:pPr>
      <w:r>
        <w:t>October 19</w:t>
      </w:r>
      <w:r w:rsidR="0050463D" w:rsidRPr="0050463D">
        <w:rPr>
          <w:vertAlign w:val="superscript"/>
        </w:rPr>
        <w:t>th</w:t>
      </w:r>
      <w:r w:rsidR="0050463D">
        <w:t xml:space="preserve">, </w:t>
      </w:r>
      <w:r w:rsidR="00A513E0">
        <w:t>2015</w:t>
      </w:r>
    </w:p>
    <w:p w14:paraId="35230DD8" w14:textId="77777777" w:rsidR="00A513E0" w:rsidRDefault="00A513E0" w:rsidP="00A513E0">
      <w:pPr>
        <w:jc w:val="right"/>
      </w:pPr>
      <w:r>
        <w:t>Chair: Mitch Coupland</w:t>
      </w:r>
    </w:p>
    <w:p w14:paraId="4F354435" w14:textId="59C807A3" w:rsidR="007B7916" w:rsidRDefault="007B7916" w:rsidP="007B7916">
      <w:pPr>
        <w:pStyle w:val="NoSpacing"/>
        <w:rPr>
          <w:rFonts w:asciiTheme="minorHAnsi" w:hAnsiTheme="minorHAnsi"/>
        </w:rPr>
      </w:pPr>
    </w:p>
    <w:p w14:paraId="49867C8C" w14:textId="4511F6D5" w:rsidR="007B791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 xml:space="preserve">Introduction </w:t>
      </w:r>
    </w:p>
    <w:p w14:paraId="5D372934" w14:textId="3D3A537C" w:rsidR="004F0CAC" w:rsidRPr="004F0CAC" w:rsidRDefault="00917C33" w:rsidP="004F0CAC">
      <w:pPr>
        <w:pStyle w:val="ListParagraph"/>
        <w:numPr>
          <w:ilvl w:val="1"/>
          <w:numId w:val="1"/>
        </w:numPr>
      </w:pPr>
      <w:r>
        <w:t xml:space="preserve">Meagan: </w:t>
      </w:r>
      <w:r w:rsidR="004F0CAC" w:rsidRPr="004F0CAC">
        <w:t>If</w:t>
      </w:r>
      <w:r>
        <w:t xml:space="preserve"> you are not receiving DSS meeting reminder email, see Meagan at end of meeting or message dss@dal.ca</w:t>
      </w:r>
    </w:p>
    <w:p w14:paraId="4764D1CA" w14:textId="77777777" w:rsidR="007B7916" w:rsidRPr="00520CC1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>Role Call</w:t>
      </w:r>
    </w:p>
    <w:p w14:paraId="01D0FE70" w14:textId="0B987BE8" w:rsidR="007B791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>Acceptance of agenda</w:t>
      </w:r>
    </w:p>
    <w:p w14:paraId="0C5E658C" w14:textId="77777777" w:rsidR="00CA2FFA" w:rsidRPr="005E3B28" w:rsidRDefault="00CA2FFA" w:rsidP="00CA2FFA">
      <w:pPr>
        <w:pStyle w:val="ListParagraph"/>
        <w:numPr>
          <w:ilvl w:val="1"/>
          <w:numId w:val="1"/>
        </w:numPr>
      </w:pPr>
      <w:r w:rsidRPr="005E3B28">
        <w:t>Agenda received</w:t>
      </w:r>
    </w:p>
    <w:p w14:paraId="73D62242" w14:textId="4CD98179" w:rsidR="007B7916" w:rsidRDefault="007B7916" w:rsidP="007B7916">
      <w:pPr>
        <w:pStyle w:val="ListParagraph"/>
        <w:numPr>
          <w:ilvl w:val="1"/>
          <w:numId w:val="1"/>
        </w:numPr>
      </w:pPr>
      <w:r w:rsidRPr="007B7916">
        <w:t xml:space="preserve">Motion by Ola to move the discussion of the budget to </w:t>
      </w:r>
      <w:r w:rsidR="00917C33" w:rsidRPr="007B7916">
        <w:t xml:space="preserve">section 6. </w:t>
      </w:r>
      <w:r w:rsidR="00917C33">
        <w:t>a</w:t>
      </w:r>
      <w:r w:rsidR="00917C33" w:rsidRPr="007B7916">
        <w:t>.</w:t>
      </w:r>
      <w:r w:rsidR="00917C33">
        <w:t xml:space="preserve">, </w:t>
      </w:r>
      <w:r w:rsidR="00D55FF2">
        <w:t xml:space="preserve">before divestment, </w:t>
      </w:r>
      <w:r w:rsidR="004F0CAC">
        <w:t>seconded by Hugo, passed</w:t>
      </w:r>
    </w:p>
    <w:p w14:paraId="0FA86B28" w14:textId="6FAE79A2" w:rsidR="00F72497" w:rsidRDefault="004651BE" w:rsidP="007B7916">
      <w:pPr>
        <w:pStyle w:val="ListParagraph"/>
        <w:numPr>
          <w:ilvl w:val="1"/>
          <w:numId w:val="1"/>
        </w:numPr>
      </w:pPr>
      <w:r>
        <w:t>Motion by Tori to table Faculty of Science committee, seconded by Ola, passed</w:t>
      </w:r>
    </w:p>
    <w:p w14:paraId="137D2AF9" w14:textId="3AC1D50A" w:rsidR="004651BE" w:rsidRPr="007B7916" w:rsidRDefault="004651BE" w:rsidP="007B7916">
      <w:pPr>
        <w:pStyle w:val="ListParagraph"/>
        <w:numPr>
          <w:ilvl w:val="1"/>
          <w:numId w:val="1"/>
        </w:numPr>
      </w:pPr>
      <w:r>
        <w:t>Motion by Julia to accept the agenda, seconded by Nic, passed</w:t>
      </w:r>
    </w:p>
    <w:p w14:paraId="49BDD02D" w14:textId="366D195C" w:rsidR="007B791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>Acceptance of minutes</w:t>
      </w:r>
    </w:p>
    <w:p w14:paraId="1571505B" w14:textId="7263E69F" w:rsidR="00CA2FFA" w:rsidRDefault="00CA2FFA" w:rsidP="00174AF1">
      <w:pPr>
        <w:pStyle w:val="ListParagraph"/>
        <w:numPr>
          <w:ilvl w:val="1"/>
          <w:numId w:val="1"/>
        </w:numPr>
      </w:pPr>
      <w:r>
        <w:t xml:space="preserve">Minutes </w:t>
      </w:r>
      <w:r w:rsidR="002C14A9">
        <w:t>received</w:t>
      </w:r>
    </w:p>
    <w:p w14:paraId="1272AD66" w14:textId="2871164D" w:rsidR="00174AF1" w:rsidRPr="00174AF1" w:rsidRDefault="0092435C" w:rsidP="00174AF1">
      <w:pPr>
        <w:pStyle w:val="ListParagraph"/>
        <w:numPr>
          <w:ilvl w:val="1"/>
          <w:numId w:val="1"/>
        </w:numPr>
      </w:pPr>
      <w:r>
        <w:t>Motion by Emily to accept the minutes as distributed, seconded by Shelby, passed</w:t>
      </w:r>
    </w:p>
    <w:p w14:paraId="11E81EC0" w14:textId="0DF43A8F" w:rsidR="007B791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>Communications received</w:t>
      </w:r>
    </w:p>
    <w:p w14:paraId="6D773AB1" w14:textId="29C64068" w:rsidR="0092435C" w:rsidRPr="0092435C" w:rsidRDefault="00917C33" w:rsidP="0092435C">
      <w:pPr>
        <w:pStyle w:val="ListParagraph"/>
        <w:numPr>
          <w:ilvl w:val="1"/>
          <w:numId w:val="1"/>
        </w:numPr>
      </w:pPr>
      <w:r>
        <w:t xml:space="preserve">Meagan: </w:t>
      </w:r>
      <w:r w:rsidR="0092435C" w:rsidRPr="0092435C">
        <w:t>Proxys</w:t>
      </w:r>
      <w:r>
        <w:t xml:space="preserve"> were sent</w:t>
      </w:r>
      <w:r w:rsidR="0092435C" w:rsidRPr="0092435C">
        <w:t xml:space="preserve"> from DABS</w:t>
      </w:r>
      <w:r>
        <w:t xml:space="preserve">, </w:t>
      </w:r>
      <w:r w:rsidR="0092435C" w:rsidRPr="0092435C">
        <w:t>MSSDU</w:t>
      </w:r>
      <w:r>
        <w:t>, and UNS</w:t>
      </w:r>
    </w:p>
    <w:p w14:paraId="10F07269" w14:textId="77777777" w:rsidR="007B7916" w:rsidRPr="00520CC1" w:rsidRDefault="007B7916" w:rsidP="007B7916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>New Business</w:t>
      </w:r>
    </w:p>
    <w:p w14:paraId="057F7914" w14:textId="729926FA" w:rsidR="00D55FF2" w:rsidRDefault="00D55FF2" w:rsidP="007B7916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Budget </w:t>
      </w:r>
    </w:p>
    <w:p w14:paraId="78792C98" w14:textId="686C9A8B" w:rsidR="00D86EC9" w:rsidRDefault="0030068C" w:rsidP="00D86EC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Presented to Finance and Grants Committee at last meeting</w:t>
      </w:r>
      <w:r w:rsidR="00223A5C">
        <w:rPr>
          <w:rFonts w:asciiTheme="minorHAnsi" w:hAnsiTheme="minorHAnsi"/>
        </w:rPr>
        <w:t>, October 5</w:t>
      </w:r>
      <w:r w:rsidR="00223A5C" w:rsidRPr="00223A5C">
        <w:rPr>
          <w:rFonts w:asciiTheme="minorHAnsi" w:hAnsiTheme="minorHAnsi"/>
          <w:vertAlign w:val="superscript"/>
        </w:rPr>
        <w:t>th</w:t>
      </w:r>
      <w:r w:rsidR="00223A5C">
        <w:rPr>
          <w:rFonts w:asciiTheme="minorHAnsi" w:hAnsiTheme="minorHAnsi"/>
        </w:rPr>
        <w:t xml:space="preserve"> </w:t>
      </w:r>
    </w:p>
    <w:p w14:paraId="6D9E3E40" w14:textId="2FFB67F1" w:rsidR="0030068C" w:rsidRDefault="0030068C" w:rsidP="00D86EC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Totals can be seen in budget document on the website</w:t>
      </w:r>
    </w:p>
    <w:p w14:paraId="338EF8C1" w14:textId="518B5CE9" w:rsidR="005B7A61" w:rsidRDefault="00F6291A" w:rsidP="00F6291A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Debit</w:t>
      </w:r>
      <w:r w:rsidR="00B44211">
        <w:rPr>
          <w:rFonts w:asciiTheme="minorHAnsi" w:hAnsiTheme="minorHAnsi"/>
        </w:rPr>
        <w:t>:</w:t>
      </w:r>
    </w:p>
    <w:p w14:paraId="5ACF501B" w14:textId="1650C47F" w:rsidR="005B7A61" w:rsidRDefault="005B7A61" w:rsidP="005B7A6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Levees from last year, but are higher than reported</w:t>
      </w:r>
    </w:p>
    <w:p w14:paraId="7F2192CD" w14:textId="5D5A813B" w:rsidR="005B7A61" w:rsidRDefault="005B7A61" w:rsidP="005B7A6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Sales, no revenue</w:t>
      </w:r>
    </w:p>
    <w:p w14:paraId="741CA832" w14:textId="475CAE5A" w:rsidR="005B7A61" w:rsidRDefault="005B7A61" w:rsidP="005B7A6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Total revenue of $64624</w:t>
      </w:r>
    </w:p>
    <w:p w14:paraId="499989D6" w14:textId="675FC616" w:rsidR="005B7A61" w:rsidRDefault="005B7A61" w:rsidP="005B7A61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Credit</w:t>
      </w:r>
      <w:r w:rsidR="00B44211">
        <w:rPr>
          <w:rFonts w:asciiTheme="minorHAnsi" w:hAnsiTheme="minorHAnsi"/>
        </w:rPr>
        <w:t>:</w:t>
      </w:r>
    </w:p>
    <w:p w14:paraId="00065C2A" w14:textId="3B9D0CAE" w:rsidR="005B7A61" w:rsidRDefault="005B7A61" w:rsidP="005B7A6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Disbursement are higher than reported</w:t>
      </w:r>
    </w:p>
    <w:p w14:paraId="12FC3AD1" w14:textId="51CC8B65" w:rsidR="005B7A61" w:rsidRDefault="005B7A61" w:rsidP="005B7A6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20% </w:t>
      </w:r>
      <w:r w:rsidR="0084099F">
        <w:rPr>
          <w:rFonts w:asciiTheme="minorHAnsi" w:hAnsiTheme="minorHAnsi"/>
        </w:rPr>
        <w:t xml:space="preserve">of levees </w:t>
      </w:r>
      <w:r>
        <w:rPr>
          <w:rFonts w:asciiTheme="minorHAnsi" w:hAnsiTheme="minorHAnsi"/>
        </w:rPr>
        <w:t>for Grants</w:t>
      </w:r>
    </w:p>
    <w:p w14:paraId="45DB5A60" w14:textId="5EEE230A" w:rsidR="005B7A61" w:rsidRDefault="0084099F" w:rsidP="005B7A6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15% of levees for e</w:t>
      </w:r>
      <w:r w:rsidR="00CA2FFA">
        <w:rPr>
          <w:rFonts w:asciiTheme="minorHAnsi" w:hAnsiTheme="minorHAnsi"/>
        </w:rPr>
        <w:t>vents include mental health day, symposium, gala</w:t>
      </w:r>
    </w:p>
    <w:p w14:paraId="3ABEAB3F" w14:textId="78928897" w:rsidR="00CA2FFA" w:rsidRDefault="00CA2FFA" w:rsidP="00CA2FFA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Lower for 1</w:t>
      </w:r>
      <w:r w:rsidRPr="00CA2FFA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year event</w:t>
      </w:r>
    </w:p>
    <w:p w14:paraId="5D8D0120" w14:textId="52499715" w:rsidR="00B44211" w:rsidRDefault="00B44211" w:rsidP="00B4421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Repurchase projector</w:t>
      </w:r>
    </w:p>
    <w:p w14:paraId="2E5B412E" w14:textId="07C3D98C" w:rsidR="00B44211" w:rsidRDefault="00B44211" w:rsidP="00B4421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9.2% for ~$5000 Honoraria</w:t>
      </w:r>
    </w:p>
    <w:p w14:paraId="7F7D84AE" w14:textId="68524324" w:rsidR="00B44211" w:rsidRDefault="00A53212" w:rsidP="00B4421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Executive</w:t>
      </w:r>
      <w:r w:rsidR="00B44211">
        <w:rPr>
          <w:rFonts w:asciiTheme="minorHAnsi" w:hAnsiTheme="minorHAnsi"/>
        </w:rPr>
        <w:t xml:space="preserve"> retreat, website, </w:t>
      </w:r>
      <w:r>
        <w:rPr>
          <w:rFonts w:asciiTheme="minorHAnsi" w:hAnsiTheme="minorHAnsi"/>
        </w:rPr>
        <w:t>awards to societies</w:t>
      </w:r>
    </w:p>
    <w:p w14:paraId="3DCBFFD8" w14:textId="71BE4BF6" w:rsidR="00B44211" w:rsidRDefault="00B44211" w:rsidP="00B4421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Total expenses of $44000</w:t>
      </w:r>
    </w:p>
    <w:p w14:paraId="6BD0FF52" w14:textId="75D26CE2" w:rsidR="00B44211" w:rsidRDefault="00B44211" w:rsidP="00B44211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Surplus of $20000</w:t>
      </w:r>
    </w:p>
    <w:p w14:paraId="24A80939" w14:textId="7F9DAC4A" w:rsidR="00A571BF" w:rsidRDefault="00A571BF" w:rsidP="00036557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Motion by Tori to pass the 2015/2016 DSS budget, seconded by Thomas, passed</w:t>
      </w:r>
    </w:p>
    <w:p w14:paraId="322D332E" w14:textId="78DFB167" w:rsidR="00292385" w:rsidRDefault="00292385" w:rsidP="00292385">
      <w:pPr>
        <w:pStyle w:val="NoSpacing"/>
        <w:rPr>
          <w:rFonts w:asciiTheme="minorHAnsi" w:hAnsiTheme="minorHAnsi"/>
        </w:rPr>
      </w:pPr>
    </w:p>
    <w:p w14:paraId="33013F04" w14:textId="526AAD75" w:rsidR="00292385" w:rsidRDefault="00292385" w:rsidP="00292385">
      <w:pPr>
        <w:pStyle w:val="NoSpacing"/>
        <w:rPr>
          <w:rFonts w:asciiTheme="minorHAnsi" w:hAnsiTheme="minorHAnsi"/>
        </w:rPr>
      </w:pPr>
    </w:p>
    <w:p w14:paraId="618D55A4" w14:textId="56B641A2" w:rsidR="00292385" w:rsidRDefault="00292385" w:rsidP="00292385">
      <w:pPr>
        <w:pStyle w:val="NoSpacing"/>
        <w:rPr>
          <w:rFonts w:asciiTheme="minorHAnsi" w:hAnsiTheme="minorHAnsi"/>
        </w:rPr>
      </w:pPr>
    </w:p>
    <w:p w14:paraId="2900CA0E" w14:textId="6790AD6E" w:rsidR="00292385" w:rsidRDefault="00292385" w:rsidP="00292385">
      <w:pPr>
        <w:pStyle w:val="NoSpacing"/>
        <w:rPr>
          <w:rFonts w:asciiTheme="minorHAnsi" w:hAnsiTheme="minorHAnsi"/>
        </w:rPr>
      </w:pPr>
    </w:p>
    <w:p w14:paraId="345A3804" w14:textId="34B2DA27" w:rsidR="00292385" w:rsidRDefault="00292385" w:rsidP="00292385">
      <w:pPr>
        <w:pStyle w:val="NoSpacing"/>
        <w:rPr>
          <w:rFonts w:asciiTheme="minorHAnsi" w:hAnsiTheme="minorHAnsi"/>
        </w:rPr>
      </w:pPr>
    </w:p>
    <w:p w14:paraId="4C67E727" w14:textId="77777777" w:rsidR="00292385" w:rsidRDefault="00292385" w:rsidP="00292385">
      <w:pPr>
        <w:pStyle w:val="NoSpacing"/>
        <w:rPr>
          <w:rFonts w:asciiTheme="minorHAnsi" w:hAnsiTheme="minorHAnsi"/>
        </w:rPr>
      </w:pPr>
    </w:p>
    <w:p w14:paraId="7361E4A2" w14:textId="2E8E5B2B" w:rsidR="007B7916" w:rsidRDefault="007B7916" w:rsidP="007B7916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Divestment</w:t>
      </w:r>
    </w:p>
    <w:p w14:paraId="512FFA51" w14:textId="3FAF6EC4" w:rsidR="0064451A" w:rsidRPr="003560BF" w:rsidRDefault="0064451A" w:rsidP="00CA36AE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3560BF">
        <w:rPr>
          <w:rFonts w:asciiTheme="minorHAnsi" w:hAnsiTheme="minorHAnsi"/>
        </w:rPr>
        <w:t>Simon,</w:t>
      </w:r>
      <w:r w:rsidR="006C504A" w:rsidRPr="003560BF">
        <w:rPr>
          <w:rFonts w:asciiTheme="minorHAnsi" w:hAnsiTheme="minorHAnsi"/>
        </w:rPr>
        <w:t xml:space="preserve"> previous undergraduate</w:t>
      </w:r>
      <w:r w:rsidRPr="003560BF">
        <w:rPr>
          <w:rFonts w:asciiTheme="minorHAnsi" w:hAnsiTheme="minorHAnsi"/>
        </w:rPr>
        <w:t xml:space="preserve"> involved in Divestment: </w:t>
      </w:r>
      <w:r w:rsidR="006C504A" w:rsidRPr="003560BF">
        <w:rPr>
          <w:rFonts w:asciiTheme="minorHAnsi" w:hAnsiTheme="minorHAnsi"/>
        </w:rPr>
        <w:t xml:space="preserve">divestment is </w:t>
      </w:r>
      <w:r w:rsidRPr="003560BF">
        <w:rPr>
          <w:rFonts w:asciiTheme="minorHAnsi" w:hAnsiTheme="minorHAnsi"/>
        </w:rPr>
        <w:t>based on the fact that fossil fuel</w:t>
      </w:r>
      <w:r w:rsidR="006C504A" w:rsidRPr="003560BF">
        <w:rPr>
          <w:rFonts w:asciiTheme="minorHAnsi" w:hAnsiTheme="minorHAnsi"/>
        </w:rPr>
        <w:t>s are causing climate change.</w:t>
      </w:r>
      <w:r w:rsidR="00223A5C" w:rsidRPr="003560BF">
        <w:rPr>
          <w:rFonts w:asciiTheme="minorHAnsi" w:hAnsiTheme="minorHAnsi"/>
        </w:rPr>
        <w:t xml:space="preserve"> </w:t>
      </w:r>
      <w:r w:rsidRPr="003560BF">
        <w:rPr>
          <w:rFonts w:asciiTheme="minorHAnsi" w:hAnsiTheme="minorHAnsi"/>
        </w:rPr>
        <w:t>5300</w:t>
      </w:r>
      <w:r w:rsidR="00223A5C" w:rsidRPr="003560BF">
        <w:rPr>
          <w:rFonts w:asciiTheme="minorHAnsi" w:hAnsiTheme="minorHAnsi"/>
        </w:rPr>
        <w:t xml:space="preserve">000000 </w:t>
      </w:r>
      <w:r w:rsidR="003560BF" w:rsidRPr="003560BF">
        <w:rPr>
          <w:rFonts w:asciiTheme="minorHAnsi" w:hAnsiTheme="minorHAnsi"/>
        </w:rPr>
        <w:t>investment</w:t>
      </w:r>
      <w:r w:rsidRPr="003560BF">
        <w:rPr>
          <w:rFonts w:asciiTheme="minorHAnsi" w:hAnsiTheme="minorHAnsi"/>
        </w:rPr>
        <w:t xml:space="preserve"> in climate change, which is inherently wrong</w:t>
      </w:r>
      <w:r w:rsidR="00223A5C" w:rsidRPr="003560BF">
        <w:rPr>
          <w:rFonts w:asciiTheme="minorHAnsi" w:hAnsiTheme="minorHAnsi"/>
        </w:rPr>
        <w:t xml:space="preserve">. </w:t>
      </w:r>
      <w:r w:rsidRPr="003560BF">
        <w:rPr>
          <w:rFonts w:asciiTheme="minorHAnsi" w:hAnsiTheme="minorHAnsi"/>
        </w:rPr>
        <w:t xml:space="preserve">Mainly at the faculty level, </w:t>
      </w:r>
      <w:r w:rsidR="00550B91" w:rsidRPr="003560BF">
        <w:rPr>
          <w:rFonts w:asciiTheme="minorHAnsi" w:hAnsiTheme="minorHAnsi"/>
        </w:rPr>
        <w:t>professors</w:t>
      </w:r>
      <w:r w:rsidRPr="003560BF">
        <w:rPr>
          <w:rFonts w:asciiTheme="minorHAnsi" w:hAnsiTheme="minorHAnsi"/>
        </w:rPr>
        <w:t xml:space="preserve"> have been writing letters, both positive and negative, regarding divestment. For students, we need to support divestment in order to push forward the movement</w:t>
      </w:r>
      <w:r w:rsidR="003560BF" w:rsidRPr="003560BF">
        <w:rPr>
          <w:rFonts w:asciiTheme="minorHAnsi" w:hAnsiTheme="minorHAnsi"/>
        </w:rPr>
        <w:t>.</w:t>
      </w:r>
    </w:p>
    <w:p w14:paraId="551A1DF5" w14:textId="7729EC7F" w:rsidR="006C504A" w:rsidRPr="003560BF" w:rsidRDefault="003560BF" w:rsidP="00CA36AE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3560BF">
        <w:rPr>
          <w:rFonts w:asciiTheme="minorHAnsi" w:hAnsiTheme="minorHAnsi"/>
        </w:rPr>
        <w:t xml:space="preserve">Tori: Last year we </w:t>
      </w:r>
      <w:r w:rsidR="006C504A" w:rsidRPr="003560BF">
        <w:rPr>
          <w:rFonts w:asciiTheme="minorHAnsi" w:hAnsiTheme="minorHAnsi"/>
        </w:rPr>
        <w:t>vote</w:t>
      </w:r>
      <w:r w:rsidRPr="003560BF">
        <w:rPr>
          <w:rFonts w:asciiTheme="minorHAnsi" w:hAnsiTheme="minorHAnsi"/>
        </w:rPr>
        <w:t xml:space="preserve">d to support DSU </w:t>
      </w:r>
      <w:r w:rsidR="006C504A" w:rsidRPr="003560BF">
        <w:rPr>
          <w:rFonts w:asciiTheme="minorHAnsi" w:hAnsiTheme="minorHAnsi"/>
        </w:rPr>
        <w:t>divestment</w:t>
      </w:r>
      <w:r w:rsidRPr="003560BF">
        <w:rPr>
          <w:rFonts w:asciiTheme="minorHAnsi" w:hAnsiTheme="minorHAnsi"/>
        </w:rPr>
        <w:t xml:space="preserve">. </w:t>
      </w:r>
      <w:r w:rsidR="006C504A" w:rsidRPr="003560BF">
        <w:rPr>
          <w:rFonts w:asciiTheme="minorHAnsi" w:hAnsiTheme="minorHAnsi"/>
        </w:rPr>
        <w:t>Today</w:t>
      </w:r>
      <w:r w:rsidRPr="003560BF">
        <w:rPr>
          <w:rFonts w:asciiTheme="minorHAnsi" w:hAnsiTheme="minorHAnsi"/>
        </w:rPr>
        <w:t>’</w:t>
      </w:r>
      <w:r w:rsidR="006C504A" w:rsidRPr="003560BF">
        <w:rPr>
          <w:rFonts w:asciiTheme="minorHAnsi" w:hAnsiTheme="minorHAnsi"/>
        </w:rPr>
        <w:t>s vote is to support divestment at the Dalhousie level</w:t>
      </w:r>
      <w:r w:rsidRPr="003560BF">
        <w:rPr>
          <w:rFonts w:asciiTheme="minorHAnsi" w:hAnsiTheme="minorHAnsi"/>
        </w:rPr>
        <w:t>. The a</w:t>
      </w:r>
      <w:r w:rsidR="006C504A" w:rsidRPr="003560BF">
        <w:rPr>
          <w:rFonts w:asciiTheme="minorHAnsi" w:hAnsiTheme="minorHAnsi"/>
        </w:rPr>
        <w:t>cting Dean</w:t>
      </w:r>
      <w:r w:rsidRPr="003560BF">
        <w:rPr>
          <w:rFonts w:asciiTheme="minorHAnsi" w:hAnsiTheme="minorHAnsi"/>
        </w:rPr>
        <w:t xml:space="preserve"> of Science</w:t>
      </w:r>
      <w:r w:rsidR="006C504A" w:rsidRPr="003560BF">
        <w:rPr>
          <w:rFonts w:asciiTheme="minorHAnsi" w:hAnsiTheme="minorHAnsi"/>
        </w:rPr>
        <w:t xml:space="preserve">’s report </w:t>
      </w:r>
      <w:r w:rsidRPr="003560BF">
        <w:rPr>
          <w:rFonts w:asciiTheme="minorHAnsi" w:hAnsiTheme="minorHAnsi"/>
        </w:rPr>
        <w:t xml:space="preserve">on divestment highlights how it will </w:t>
      </w:r>
      <w:r w:rsidR="006C504A" w:rsidRPr="003560BF">
        <w:rPr>
          <w:rFonts w:asciiTheme="minorHAnsi" w:hAnsiTheme="minorHAnsi"/>
        </w:rPr>
        <w:t>negative affect the faculties.</w:t>
      </w:r>
    </w:p>
    <w:p w14:paraId="1CFC0C63" w14:textId="77777777" w:rsidR="003560BF" w:rsidRDefault="003560BF" w:rsidP="003560BF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3560BF">
        <w:rPr>
          <w:rFonts w:asciiTheme="minorHAnsi" w:hAnsiTheme="minorHAnsi"/>
        </w:rPr>
        <w:t>Mitch: Because this is an important topic for consensus, we will be using a two-</w:t>
      </w:r>
      <w:r w:rsidR="0014007A" w:rsidRPr="003560BF">
        <w:rPr>
          <w:rFonts w:asciiTheme="minorHAnsi" w:hAnsiTheme="minorHAnsi"/>
        </w:rPr>
        <w:t>thirds</w:t>
      </w:r>
      <w:r w:rsidR="006C504A" w:rsidRPr="003560BF">
        <w:rPr>
          <w:rFonts w:asciiTheme="minorHAnsi" w:hAnsiTheme="minorHAnsi"/>
        </w:rPr>
        <w:t xml:space="preserve"> </w:t>
      </w:r>
      <w:r w:rsidR="0014007A" w:rsidRPr="003560BF">
        <w:rPr>
          <w:rFonts w:asciiTheme="minorHAnsi" w:hAnsiTheme="minorHAnsi"/>
        </w:rPr>
        <w:t>majority</w:t>
      </w:r>
      <w:r w:rsidR="006C504A" w:rsidRPr="003560BF">
        <w:rPr>
          <w:rFonts w:asciiTheme="minorHAnsi" w:hAnsiTheme="minorHAnsi"/>
        </w:rPr>
        <w:t xml:space="preserve"> vote</w:t>
      </w:r>
      <w:r w:rsidRPr="003560BF">
        <w:rPr>
          <w:rFonts w:asciiTheme="minorHAnsi" w:hAnsiTheme="minorHAnsi"/>
        </w:rPr>
        <w:t xml:space="preserve">. First, we will </w:t>
      </w:r>
      <w:r w:rsidR="0014007A" w:rsidRPr="003560BF">
        <w:rPr>
          <w:rFonts w:asciiTheme="minorHAnsi" w:hAnsiTheme="minorHAnsi"/>
        </w:rPr>
        <w:t>discuss</w:t>
      </w:r>
      <w:r w:rsidRPr="003560BF">
        <w:rPr>
          <w:rFonts w:asciiTheme="minorHAnsi" w:hAnsiTheme="minorHAnsi"/>
        </w:rPr>
        <w:t xml:space="preserve"> divestment, then we will </w:t>
      </w:r>
      <w:r w:rsidR="0014007A" w:rsidRPr="003560BF">
        <w:rPr>
          <w:rFonts w:asciiTheme="minorHAnsi" w:hAnsiTheme="minorHAnsi"/>
        </w:rPr>
        <w:t xml:space="preserve">vote on approval of </w:t>
      </w:r>
      <w:r w:rsidRPr="003560BF">
        <w:rPr>
          <w:rFonts w:asciiTheme="minorHAnsi" w:hAnsiTheme="minorHAnsi"/>
        </w:rPr>
        <w:t xml:space="preserve">a </w:t>
      </w:r>
      <w:r w:rsidR="00550B91" w:rsidRPr="003560BF">
        <w:rPr>
          <w:rFonts w:asciiTheme="minorHAnsi" w:hAnsiTheme="minorHAnsi"/>
        </w:rPr>
        <w:t xml:space="preserve">statement from the discussion </w:t>
      </w:r>
      <w:r w:rsidR="00550B91" w:rsidRPr="009262DA">
        <w:rPr>
          <w:rFonts w:asciiTheme="minorHAnsi" w:hAnsiTheme="minorHAnsi"/>
        </w:rPr>
        <w:t>on the DSS opinion of divestment.</w:t>
      </w:r>
    </w:p>
    <w:p w14:paraId="1B2F9603" w14:textId="0F7BEFCD" w:rsidR="00D01261" w:rsidRPr="009262DA" w:rsidRDefault="00D01261" w:rsidP="00D0126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opens for 7 minutes</w:t>
      </w:r>
    </w:p>
    <w:p w14:paraId="767EEEE2" w14:textId="77777777" w:rsidR="003560BF" w:rsidRPr="009262DA" w:rsidRDefault="008C3FEC" w:rsidP="003560BF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9262DA">
        <w:rPr>
          <w:rFonts w:asciiTheme="minorHAnsi" w:hAnsiTheme="minorHAnsi"/>
        </w:rPr>
        <w:t>Tori: statement sh</w:t>
      </w:r>
      <w:r w:rsidR="003560BF" w:rsidRPr="009262DA">
        <w:rPr>
          <w:rFonts w:asciiTheme="minorHAnsi" w:hAnsiTheme="minorHAnsi"/>
        </w:rPr>
        <w:t>ould include that DSS supports or does not support</w:t>
      </w:r>
      <w:r w:rsidRPr="009262DA">
        <w:rPr>
          <w:rFonts w:asciiTheme="minorHAnsi" w:hAnsiTheme="minorHAnsi"/>
        </w:rPr>
        <w:t xml:space="preserve"> Dalhousie Divestment </w:t>
      </w:r>
      <w:r w:rsidR="003560BF" w:rsidRPr="009262DA">
        <w:rPr>
          <w:rFonts w:asciiTheme="minorHAnsi" w:hAnsiTheme="minorHAnsi"/>
        </w:rPr>
        <w:t>and give reason.</w:t>
      </w:r>
    </w:p>
    <w:p w14:paraId="2AC87F90" w14:textId="27286254" w:rsidR="00550B91" w:rsidRPr="009262DA" w:rsidRDefault="003560BF" w:rsidP="003560BF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9262DA">
        <w:rPr>
          <w:rFonts w:asciiTheme="minorHAnsi" w:hAnsiTheme="minorHAnsi"/>
        </w:rPr>
        <w:t xml:space="preserve">If the DSS concludes that we do not support Dal Divestment, it would be </w:t>
      </w:r>
      <w:r w:rsidR="008C3FEC" w:rsidRPr="009262DA">
        <w:rPr>
          <w:rFonts w:asciiTheme="minorHAnsi" w:hAnsiTheme="minorHAnsi"/>
        </w:rPr>
        <w:t xml:space="preserve">since </w:t>
      </w:r>
      <w:r w:rsidRPr="009262DA">
        <w:rPr>
          <w:rFonts w:asciiTheme="minorHAnsi" w:hAnsiTheme="minorHAnsi"/>
        </w:rPr>
        <w:t>several</w:t>
      </w:r>
      <w:r w:rsidR="008C3FEC" w:rsidRPr="009262DA">
        <w:rPr>
          <w:rFonts w:asciiTheme="minorHAnsi" w:hAnsiTheme="minorHAnsi"/>
        </w:rPr>
        <w:t xml:space="preserve"> students in</w:t>
      </w:r>
      <w:r w:rsidRPr="009262DA">
        <w:rPr>
          <w:rFonts w:asciiTheme="minorHAnsi" w:hAnsiTheme="minorHAnsi"/>
        </w:rPr>
        <w:t xml:space="preserve"> our</w:t>
      </w:r>
      <w:r w:rsidR="008C3FEC" w:rsidRPr="009262DA">
        <w:rPr>
          <w:rFonts w:asciiTheme="minorHAnsi" w:hAnsiTheme="minorHAnsi"/>
        </w:rPr>
        <w:t xml:space="preserve"> faculty</w:t>
      </w:r>
      <w:r w:rsidRPr="009262DA">
        <w:rPr>
          <w:rFonts w:asciiTheme="minorHAnsi" w:hAnsiTheme="minorHAnsi"/>
        </w:rPr>
        <w:t xml:space="preserve"> are funded</w:t>
      </w:r>
      <w:r w:rsidR="008C3FEC" w:rsidRPr="009262DA">
        <w:rPr>
          <w:rFonts w:asciiTheme="minorHAnsi" w:hAnsiTheme="minorHAnsi"/>
        </w:rPr>
        <w:t xml:space="preserve"> and </w:t>
      </w:r>
      <w:r w:rsidRPr="009262DA">
        <w:rPr>
          <w:rFonts w:asciiTheme="minorHAnsi" w:hAnsiTheme="minorHAnsi"/>
        </w:rPr>
        <w:t>afforded</w:t>
      </w:r>
      <w:r w:rsidR="008C3FEC" w:rsidRPr="009262DA">
        <w:rPr>
          <w:rFonts w:asciiTheme="minorHAnsi" w:hAnsiTheme="minorHAnsi"/>
        </w:rPr>
        <w:t xml:space="preserve"> co op jobs </w:t>
      </w:r>
      <w:r w:rsidRPr="009262DA">
        <w:rPr>
          <w:rFonts w:asciiTheme="minorHAnsi" w:hAnsiTheme="minorHAnsi"/>
        </w:rPr>
        <w:t xml:space="preserve">through these large companies: these opportunities would be at </w:t>
      </w:r>
      <w:r w:rsidR="008C3FEC" w:rsidRPr="009262DA">
        <w:rPr>
          <w:rFonts w:asciiTheme="minorHAnsi" w:hAnsiTheme="minorHAnsi"/>
        </w:rPr>
        <w:t>risk</w:t>
      </w:r>
      <w:r w:rsidRPr="009262DA">
        <w:rPr>
          <w:rFonts w:asciiTheme="minorHAnsi" w:hAnsiTheme="minorHAnsi"/>
        </w:rPr>
        <w:t xml:space="preserve"> if we divest</w:t>
      </w:r>
      <w:r w:rsidR="008C3FEC" w:rsidRPr="009262DA">
        <w:rPr>
          <w:rFonts w:asciiTheme="minorHAnsi" w:hAnsiTheme="minorHAnsi"/>
        </w:rPr>
        <w:t xml:space="preserve">. </w:t>
      </w:r>
      <w:r w:rsidRPr="009262DA">
        <w:rPr>
          <w:rFonts w:asciiTheme="minorHAnsi" w:hAnsiTheme="minorHAnsi"/>
        </w:rPr>
        <w:t xml:space="preserve">It is </w:t>
      </w:r>
      <w:r w:rsidR="008C3FEC" w:rsidRPr="009262DA">
        <w:rPr>
          <w:rFonts w:asciiTheme="minorHAnsi" w:hAnsiTheme="minorHAnsi"/>
        </w:rPr>
        <w:t xml:space="preserve">irresponsible to </w:t>
      </w:r>
      <w:r w:rsidRPr="009262DA">
        <w:rPr>
          <w:rFonts w:asciiTheme="minorHAnsi" w:hAnsiTheme="minorHAnsi"/>
        </w:rPr>
        <w:t>put our students at risk; we must stand to not support divestment since these are our students and the other overarching societies will support divestment.</w:t>
      </w:r>
    </w:p>
    <w:p w14:paraId="78B99748" w14:textId="107A73CB" w:rsidR="008C3FEC" w:rsidRPr="00D01261" w:rsidRDefault="008C3FEC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9262DA">
        <w:rPr>
          <w:rFonts w:asciiTheme="minorHAnsi" w:hAnsiTheme="minorHAnsi"/>
        </w:rPr>
        <w:t xml:space="preserve">Alice: </w:t>
      </w:r>
      <w:r w:rsidR="009262DA" w:rsidRPr="009262DA">
        <w:rPr>
          <w:rFonts w:asciiTheme="minorHAnsi" w:hAnsiTheme="minorHAnsi"/>
        </w:rPr>
        <w:t>H</w:t>
      </w:r>
      <w:r w:rsidR="00FA6C20" w:rsidRPr="009262DA">
        <w:rPr>
          <w:rFonts w:asciiTheme="minorHAnsi" w:hAnsiTheme="minorHAnsi"/>
        </w:rPr>
        <w:t xml:space="preserve">ow would funding of </w:t>
      </w:r>
      <w:r w:rsidRPr="009262DA">
        <w:rPr>
          <w:rFonts w:asciiTheme="minorHAnsi" w:hAnsiTheme="minorHAnsi"/>
        </w:rPr>
        <w:t>scholarships</w:t>
      </w:r>
      <w:r w:rsidR="009262DA" w:rsidRPr="009262DA">
        <w:rPr>
          <w:rFonts w:asciiTheme="minorHAnsi" w:hAnsiTheme="minorHAnsi"/>
        </w:rPr>
        <w:t xml:space="preserve"> from </w:t>
      </w:r>
      <w:r w:rsidRPr="009262DA">
        <w:rPr>
          <w:rFonts w:asciiTheme="minorHAnsi" w:hAnsiTheme="minorHAnsi"/>
        </w:rPr>
        <w:t>these companies</w:t>
      </w:r>
      <w:r w:rsidR="009262DA" w:rsidRPr="009262DA">
        <w:rPr>
          <w:rFonts w:asciiTheme="minorHAnsi" w:hAnsiTheme="minorHAnsi"/>
        </w:rPr>
        <w:t xml:space="preserve"> be affected</w:t>
      </w:r>
      <w:r w:rsidRPr="009262DA">
        <w:rPr>
          <w:rFonts w:asciiTheme="minorHAnsi" w:hAnsiTheme="minorHAnsi"/>
        </w:rPr>
        <w:t xml:space="preserve">? Tori: </w:t>
      </w:r>
      <w:r w:rsidR="009262DA" w:rsidRPr="009262DA">
        <w:rPr>
          <w:rFonts w:asciiTheme="minorHAnsi" w:hAnsiTheme="minorHAnsi"/>
        </w:rPr>
        <w:t>I</w:t>
      </w:r>
      <w:r w:rsidRPr="009262DA">
        <w:rPr>
          <w:rFonts w:asciiTheme="minorHAnsi" w:hAnsiTheme="minorHAnsi"/>
        </w:rPr>
        <w:t xml:space="preserve">t is uncertain if companies will stop </w:t>
      </w:r>
      <w:r w:rsidRPr="00D01261">
        <w:rPr>
          <w:rFonts w:asciiTheme="minorHAnsi" w:hAnsiTheme="minorHAnsi"/>
        </w:rPr>
        <w:t>supporting these programs</w:t>
      </w:r>
      <w:r w:rsidR="009262DA" w:rsidRPr="00D01261">
        <w:rPr>
          <w:rFonts w:asciiTheme="minorHAnsi" w:hAnsiTheme="minorHAnsi"/>
        </w:rPr>
        <w:t xml:space="preserve"> and how much they will stop supporting</w:t>
      </w:r>
      <w:r w:rsidRPr="00D01261">
        <w:rPr>
          <w:rFonts w:asciiTheme="minorHAnsi" w:hAnsiTheme="minorHAnsi"/>
        </w:rPr>
        <w:t xml:space="preserve"> </w:t>
      </w:r>
      <w:r w:rsidR="009262DA" w:rsidRPr="00D01261">
        <w:rPr>
          <w:rFonts w:asciiTheme="minorHAnsi" w:hAnsiTheme="minorHAnsi"/>
        </w:rPr>
        <w:t>if we divest, but there is a risk.</w:t>
      </w:r>
    </w:p>
    <w:p w14:paraId="763DA10F" w14:textId="38FF7BEA" w:rsidR="008C3FEC" w:rsidRPr="00D01261" w:rsidRDefault="008C3FEC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01261">
        <w:rPr>
          <w:rFonts w:asciiTheme="minorHAnsi" w:hAnsiTheme="minorHAnsi"/>
        </w:rPr>
        <w:t xml:space="preserve">Thomas: </w:t>
      </w:r>
      <w:r w:rsidR="009262DA" w:rsidRPr="00D01261">
        <w:rPr>
          <w:rFonts w:asciiTheme="minorHAnsi" w:hAnsiTheme="minorHAnsi"/>
        </w:rPr>
        <w:t>Divesting means that t</w:t>
      </w:r>
      <w:r w:rsidRPr="00D01261">
        <w:rPr>
          <w:rFonts w:asciiTheme="minorHAnsi" w:hAnsiTheme="minorHAnsi"/>
        </w:rPr>
        <w:t>here is an option to invest otherwise</w:t>
      </w:r>
      <w:r w:rsidR="009262DA" w:rsidRPr="00D01261">
        <w:rPr>
          <w:rFonts w:asciiTheme="minorHAnsi" w:hAnsiTheme="minorHAnsi"/>
        </w:rPr>
        <w:t>.</w:t>
      </w:r>
    </w:p>
    <w:p w14:paraId="2786C8A7" w14:textId="1529B716" w:rsidR="008C3FEC" w:rsidRPr="00D01261" w:rsidRDefault="00D01261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01261">
        <w:rPr>
          <w:rFonts w:asciiTheme="minorHAnsi" w:hAnsiTheme="minorHAnsi"/>
        </w:rPr>
        <w:t xml:space="preserve">Caitlyn, a </w:t>
      </w:r>
      <w:r w:rsidR="008C3FEC" w:rsidRPr="00D01261">
        <w:rPr>
          <w:rFonts w:asciiTheme="minorHAnsi" w:hAnsiTheme="minorHAnsi"/>
        </w:rPr>
        <w:t>student in Geology</w:t>
      </w:r>
      <w:r w:rsidRPr="00D01261">
        <w:rPr>
          <w:rFonts w:asciiTheme="minorHAnsi" w:hAnsiTheme="minorHAnsi"/>
        </w:rPr>
        <w:t>: It is important</w:t>
      </w:r>
      <w:r w:rsidR="008C3FEC" w:rsidRPr="00D01261">
        <w:rPr>
          <w:rFonts w:asciiTheme="minorHAnsi" w:hAnsiTheme="minorHAnsi"/>
        </w:rPr>
        <w:t xml:space="preserve"> </w:t>
      </w:r>
      <w:r w:rsidRPr="00D01261">
        <w:rPr>
          <w:rFonts w:asciiTheme="minorHAnsi" w:hAnsiTheme="minorHAnsi"/>
        </w:rPr>
        <w:t xml:space="preserve"> t</w:t>
      </w:r>
      <w:r w:rsidR="008C3FEC" w:rsidRPr="00D01261">
        <w:rPr>
          <w:rFonts w:asciiTheme="minorHAnsi" w:hAnsiTheme="minorHAnsi"/>
        </w:rPr>
        <w:t xml:space="preserve">o have these investments in </w:t>
      </w:r>
      <w:r w:rsidRPr="00D01261">
        <w:rPr>
          <w:rFonts w:asciiTheme="minorHAnsi" w:hAnsiTheme="minorHAnsi"/>
        </w:rPr>
        <w:t>fossil</w:t>
      </w:r>
      <w:r w:rsidR="008C3FEC" w:rsidRPr="00D01261">
        <w:rPr>
          <w:rFonts w:asciiTheme="minorHAnsi" w:hAnsiTheme="minorHAnsi"/>
        </w:rPr>
        <w:t xml:space="preserve"> fuels</w:t>
      </w:r>
      <w:r w:rsidRPr="00D01261">
        <w:rPr>
          <w:rFonts w:asciiTheme="minorHAnsi" w:hAnsiTheme="minorHAnsi"/>
        </w:rPr>
        <w:t xml:space="preserve"> since research comes through there.</w:t>
      </w:r>
    </w:p>
    <w:p w14:paraId="5EB1D403" w14:textId="7586F884" w:rsidR="008C3FEC" w:rsidRPr="00D01261" w:rsidRDefault="00D01261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01261">
        <w:rPr>
          <w:rFonts w:asciiTheme="minorHAnsi" w:hAnsiTheme="minorHAnsi"/>
        </w:rPr>
        <w:t>Alice: D</w:t>
      </w:r>
      <w:r w:rsidR="008C3FEC" w:rsidRPr="00D01261">
        <w:rPr>
          <w:rFonts w:asciiTheme="minorHAnsi" w:hAnsiTheme="minorHAnsi"/>
        </w:rPr>
        <w:t xml:space="preserve">ivestment means a stance which goes beyond university. Divesting from fossil fuels contributes to clean </w:t>
      </w:r>
      <w:r w:rsidRPr="00D01261">
        <w:rPr>
          <w:rFonts w:asciiTheme="minorHAnsi" w:hAnsiTheme="minorHAnsi"/>
        </w:rPr>
        <w:t>energy</w:t>
      </w:r>
      <w:r w:rsidR="008C3FEC" w:rsidRPr="00D01261">
        <w:rPr>
          <w:rFonts w:asciiTheme="minorHAnsi" w:hAnsiTheme="minorHAnsi"/>
        </w:rPr>
        <w:t xml:space="preserve"> movement</w:t>
      </w:r>
      <w:r w:rsidRPr="00D01261">
        <w:rPr>
          <w:rFonts w:asciiTheme="minorHAnsi" w:hAnsiTheme="minorHAnsi"/>
        </w:rPr>
        <w:t>.</w:t>
      </w:r>
    </w:p>
    <w:p w14:paraId="108DB54B" w14:textId="0620651F" w:rsidR="008C3FEC" w:rsidRPr="00F52CE8" w:rsidRDefault="008C3FEC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01261">
        <w:rPr>
          <w:rFonts w:asciiTheme="minorHAnsi" w:hAnsiTheme="minorHAnsi"/>
        </w:rPr>
        <w:t>Ola:</w:t>
      </w:r>
      <w:r w:rsidR="00D01261" w:rsidRPr="00D01261">
        <w:rPr>
          <w:rFonts w:asciiTheme="minorHAnsi" w:hAnsiTheme="minorHAnsi"/>
        </w:rPr>
        <w:t xml:space="preserve"> We are voting on the stance of the DSS in our l</w:t>
      </w:r>
      <w:r w:rsidRPr="00D01261">
        <w:rPr>
          <w:rFonts w:asciiTheme="minorHAnsi" w:hAnsiTheme="minorHAnsi"/>
        </w:rPr>
        <w:t xml:space="preserve">etter on behalf of science students, so despite the fact that </w:t>
      </w:r>
      <w:r w:rsidRPr="00D01261">
        <w:rPr>
          <w:rFonts w:asciiTheme="minorHAnsi" w:hAnsiTheme="minorHAnsi"/>
        </w:rPr>
        <w:lastRenderedPageBreak/>
        <w:t>fossil fuels are harmful</w:t>
      </w:r>
      <w:r w:rsidR="00D01261" w:rsidRPr="00D01261">
        <w:rPr>
          <w:rFonts w:asciiTheme="minorHAnsi" w:hAnsiTheme="minorHAnsi"/>
        </w:rPr>
        <w:t xml:space="preserve"> we cannot support divestment</w:t>
      </w:r>
      <w:r w:rsidR="00D01261">
        <w:rPr>
          <w:rFonts w:asciiTheme="minorHAnsi" w:hAnsiTheme="minorHAnsi"/>
        </w:rPr>
        <w:t xml:space="preserve"> since it </w:t>
      </w:r>
      <w:r w:rsidR="00D01261" w:rsidRPr="00F52CE8">
        <w:rPr>
          <w:rFonts w:asciiTheme="minorHAnsi" w:hAnsiTheme="minorHAnsi"/>
        </w:rPr>
        <w:t>negatively impacts our students.</w:t>
      </w:r>
    </w:p>
    <w:p w14:paraId="0D9639BE" w14:textId="236634BC" w:rsidR="008C3FEC" w:rsidRPr="007C51AD" w:rsidRDefault="008C3FEC" w:rsidP="00D01261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F52CE8">
        <w:rPr>
          <w:rFonts w:asciiTheme="minorHAnsi" w:hAnsiTheme="minorHAnsi"/>
        </w:rPr>
        <w:t xml:space="preserve">Motion by Kasey to extend the discussion by 5 </w:t>
      </w:r>
      <w:r w:rsidR="00D01261" w:rsidRPr="007C51AD">
        <w:rPr>
          <w:rFonts w:asciiTheme="minorHAnsi" w:hAnsiTheme="minorHAnsi"/>
        </w:rPr>
        <w:t>minutes</w:t>
      </w:r>
      <w:r w:rsidRPr="007C51AD">
        <w:rPr>
          <w:rFonts w:asciiTheme="minorHAnsi" w:hAnsiTheme="minorHAnsi"/>
        </w:rPr>
        <w:t>, seconded by Nic</w:t>
      </w:r>
    </w:p>
    <w:p w14:paraId="4EBD654F" w14:textId="77777777" w:rsidR="00D01261" w:rsidRPr="007C51AD" w:rsidRDefault="008C3FEC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 xml:space="preserve">Cat: </w:t>
      </w:r>
      <w:r w:rsidR="00D01261" w:rsidRPr="007C51AD">
        <w:rPr>
          <w:rFonts w:asciiTheme="minorHAnsi" w:hAnsiTheme="minorHAnsi"/>
        </w:rPr>
        <w:t>I</w:t>
      </w:r>
      <w:r w:rsidRPr="007C51AD">
        <w:rPr>
          <w:rFonts w:asciiTheme="minorHAnsi" w:hAnsiTheme="minorHAnsi"/>
        </w:rPr>
        <w:t xml:space="preserve">s it possible to be neutral on </w:t>
      </w:r>
      <w:r w:rsidR="00D01261" w:rsidRPr="007C51AD">
        <w:rPr>
          <w:rFonts w:asciiTheme="minorHAnsi" w:hAnsiTheme="minorHAnsi"/>
        </w:rPr>
        <w:t>divestment</w:t>
      </w:r>
      <w:r w:rsidRPr="007C51AD">
        <w:rPr>
          <w:rFonts w:asciiTheme="minorHAnsi" w:hAnsiTheme="minorHAnsi"/>
        </w:rPr>
        <w:t xml:space="preserve">? Tori: </w:t>
      </w:r>
      <w:r w:rsidR="00D01261" w:rsidRPr="007C51AD">
        <w:rPr>
          <w:rFonts w:asciiTheme="minorHAnsi" w:hAnsiTheme="minorHAnsi"/>
        </w:rPr>
        <w:t>F</w:t>
      </w:r>
      <w:r w:rsidRPr="007C51AD">
        <w:rPr>
          <w:rFonts w:asciiTheme="minorHAnsi" w:hAnsiTheme="minorHAnsi"/>
        </w:rPr>
        <w:t>ully support</w:t>
      </w:r>
      <w:r w:rsidR="00D01261" w:rsidRPr="007C51AD">
        <w:rPr>
          <w:rFonts w:asciiTheme="minorHAnsi" w:hAnsiTheme="minorHAnsi"/>
        </w:rPr>
        <w:t>ing</w:t>
      </w:r>
      <w:r w:rsidRPr="007C51AD">
        <w:rPr>
          <w:rFonts w:asciiTheme="minorHAnsi" w:hAnsiTheme="minorHAnsi"/>
        </w:rPr>
        <w:t xml:space="preserve"> DSU divestment, but not support Dal divestment</w:t>
      </w:r>
      <w:r w:rsidR="00D01261" w:rsidRPr="007C51AD">
        <w:rPr>
          <w:rFonts w:asciiTheme="minorHAnsi" w:hAnsiTheme="minorHAnsi"/>
        </w:rPr>
        <w:t xml:space="preserve"> is a way to communicate our level of support.</w:t>
      </w:r>
    </w:p>
    <w:p w14:paraId="61609243" w14:textId="119DAD8A" w:rsidR="008C3FEC" w:rsidRPr="007C51AD" w:rsidRDefault="008C3FEC" w:rsidP="00D01261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>Kat:</w:t>
      </w:r>
      <w:r w:rsidR="00D01261" w:rsidRPr="007C51AD">
        <w:rPr>
          <w:rFonts w:asciiTheme="minorHAnsi" w:hAnsiTheme="minorHAnsi"/>
        </w:rPr>
        <w:t xml:space="preserve"> Not supporting seems harsh and dismissive</w:t>
      </w:r>
      <w:r w:rsidRPr="007C51AD">
        <w:rPr>
          <w:rFonts w:asciiTheme="minorHAnsi" w:hAnsiTheme="minorHAnsi"/>
        </w:rPr>
        <w:t>. Tori:</w:t>
      </w:r>
      <w:r w:rsidR="00D01261" w:rsidRPr="007C51AD">
        <w:rPr>
          <w:rFonts w:asciiTheme="minorHAnsi" w:hAnsiTheme="minorHAnsi"/>
        </w:rPr>
        <w:t xml:space="preserve"> The </w:t>
      </w:r>
      <w:r w:rsidRPr="007C51AD">
        <w:rPr>
          <w:rFonts w:asciiTheme="minorHAnsi" w:hAnsiTheme="minorHAnsi"/>
        </w:rPr>
        <w:t>letter</w:t>
      </w:r>
      <w:r w:rsidR="00D01261" w:rsidRPr="007C51AD">
        <w:rPr>
          <w:rFonts w:asciiTheme="minorHAnsi" w:hAnsiTheme="minorHAnsi"/>
        </w:rPr>
        <w:t xml:space="preserve"> on our stance must still </w:t>
      </w:r>
      <w:r w:rsidRPr="007C51AD">
        <w:rPr>
          <w:rFonts w:asciiTheme="minorHAnsi" w:hAnsiTheme="minorHAnsi"/>
        </w:rPr>
        <w:t xml:space="preserve">address the negative consequences to the </w:t>
      </w:r>
      <w:r w:rsidR="00D01261" w:rsidRPr="007C51AD">
        <w:rPr>
          <w:rFonts w:asciiTheme="minorHAnsi" w:hAnsiTheme="minorHAnsi"/>
        </w:rPr>
        <w:t>Faculty of Science.</w:t>
      </w:r>
    </w:p>
    <w:p w14:paraId="2736D3DB" w14:textId="77777777" w:rsidR="00C3763A" w:rsidRPr="007C51AD" w:rsidRDefault="00D01261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>Shelby</w:t>
      </w:r>
      <w:r w:rsidR="008C3FEC" w:rsidRPr="007C51AD">
        <w:rPr>
          <w:rFonts w:asciiTheme="minorHAnsi" w:hAnsiTheme="minorHAnsi"/>
        </w:rPr>
        <w:t>:</w:t>
      </w:r>
      <w:r w:rsidRPr="007C51AD">
        <w:rPr>
          <w:rFonts w:asciiTheme="minorHAnsi" w:hAnsiTheme="minorHAnsi"/>
        </w:rPr>
        <w:t xml:space="preserve"> Are there any </w:t>
      </w:r>
      <w:r w:rsidR="008C3FEC" w:rsidRPr="007C51AD">
        <w:rPr>
          <w:rFonts w:asciiTheme="minorHAnsi" w:hAnsiTheme="minorHAnsi"/>
        </w:rPr>
        <w:t>positive outcomes</w:t>
      </w:r>
      <w:r w:rsidRPr="007C51AD">
        <w:rPr>
          <w:rFonts w:asciiTheme="minorHAnsi" w:hAnsiTheme="minorHAnsi"/>
        </w:rPr>
        <w:t xml:space="preserve"> </w:t>
      </w:r>
      <w:r w:rsidR="008C3FEC" w:rsidRPr="007C51AD">
        <w:rPr>
          <w:rFonts w:asciiTheme="minorHAnsi" w:hAnsiTheme="minorHAnsi"/>
        </w:rPr>
        <w:t>for</w:t>
      </w:r>
      <w:r w:rsidRPr="007C51AD">
        <w:rPr>
          <w:rFonts w:asciiTheme="minorHAnsi" w:hAnsiTheme="minorHAnsi"/>
        </w:rPr>
        <w:t xml:space="preserve"> the Faculty of Science from divesting</w:t>
      </w:r>
      <w:r w:rsidR="008C3FEC" w:rsidRPr="007C51AD">
        <w:rPr>
          <w:rFonts w:asciiTheme="minorHAnsi" w:hAnsiTheme="minorHAnsi"/>
        </w:rPr>
        <w:t>? Tori:</w:t>
      </w:r>
      <w:r w:rsidR="00C3763A" w:rsidRPr="007C51AD">
        <w:rPr>
          <w:rFonts w:asciiTheme="minorHAnsi" w:hAnsiTheme="minorHAnsi"/>
        </w:rPr>
        <w:t xml:space="preserve"> Likely only positive outcomes are from the </w:t>
      </w:r>
      <w:r w:rsidR="008C3FEC" w:rsidRPr="007C51AD">
        <w:rPr>
          <w:rFonts w:asciiTheme="minorHAnsi" w:hAnsiTheme="minorHAnsi"/>
        </w:rPr>
        <w:t xml:space="preserve">moral sense. </w:t>
      </w:r>
    </w:p>
    <w:p w14:paraId="513B669C" w14:textId="12004594" w:rsidR="008C3FEC" w:rsidRPr="007C51AD" w:rsidRDefault="008C3FEC" w:rsidP="00F52CE8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 xml:space="preserve">Shelby: </w:t>
      </w:r>
      <w:r w:rsidR="00C3763A" w:rsidRPr="007C51AD">
        <w:rPr>
          <w:rFonts w:asciiTheme="minorHAnsi" w:hAnsiTheme="minorHAnsi"/>
        </w:rPr>
        <w:t>Other opportunities to invest would be presented</w:t>
      </w:r>
      <w:r w:rsidRPr="007C51AD">
        <w:rPr>
          <w:rFonts w:asciiTheme="minorHAnsi" w:hAnsiTheme="minorHAnsi"/>
        </w:rPr>
        <w:t>? Tori:</w:t>
      </w:r>
      <w:r w:rsidR="00C3763A" w:rsidRPr="007C51AD">
        <w:rPr>
          <w:rFonts w:asciiTheme="minorHAnsi" w:hAnsiTheme="minorHAnsi"/>
        </w:rPr>
        <w:t xml:space="preserve"> Possible, but </w:t>
      </w:r>
      <w:r w:rsidRPr="007C51AD">
        <w:rPr>
          <w:rFonts w:asciiTheme="minorHAnsi" w:hAnsiTheme="minorHAnsi"/>
        </w:rPr>
        <w:t>unknown</w:t>
      </w:r>
      <w:r w:rsidR="00C3763A" w:rsidRPr="007C51AD">
        <w:rPr>
          <w:rFonts w:asciiTheme="minorHAnsi" w:hAnsiTheme="minorHAnsi"/>
        </w:rPr>
        <w:t>.</w:t>
      </w:r>
      <w:r w:rsidR="00F52CE8" w:rsidRPr="007C51AD">
        <w:rPr>
          <w:rFonts w:asciiTheme="minorHAnsi" w:hAnsiTheme="minorHAnsi"/>
        </w:rPr>
        <w:t xml:space="preserve"> </w:t>
      </w:r>
      <w:r w:rsidRPr="007C51AD">
        <w:rPr>
          <w:rFonts w:asciiTheme="minorHAnsi" w:hAnsiTheme="minorHAnsi"/>
        </w:rPr>
        <w:t xml:space="preserve">Nic: possibility for other companies to fill the scholarships loss, but it is largely </w:t>
      </w:r>
      <w:r w:rsidR="00F52CE8" w:rsidRPr="007C51AD">
        <w:rPr>
          <w:rFonts w:asciiTheme="minorHAnsi" w:hAnsiTheme="minorHAnsi"/>
        </w:rPr>
        <w:t>hearsay</w:t>
      </w:r>
      <w:r w:rsidRPr="007C51AD">
        <w:rPr>
          <w:rFonts w:asciiTheme="minorHAnsi" w:hAnsiTheme="minorHAnsi"/>
        </w:rPr>
        <w:t xml:space="preserve">. Since the fossil fuel companies are already </w:t>
      </w:r>
      <w:r w:rsidR="00F52CE8" w:rsidRPr="007C51AD">
        <w:rPr>
          <w:rFonts w:asciiTheme="minorHAnsi" w:hAnsiTheme="minorHAnsi"/>
        </w:rPr>
        <w:t xml:space="preserve">guaranteeing </w:t>
      </w:r>
      <w:r w:rsidRPr="007C51AD">
        <w:rPr>
          <w:rFonts w:asciiTheme="minorHAnsi" w:hAnsiTheme="minorHAnsi"/>
        </w:rPr>
        <w:t>funding</w:t>
      </w:r>
      <w:r w:rsidR="00F52CE8" w:rsidRPr="007C51AD">
        <w:rPr>
          <w:rFonts w:asciiTheme="minorHAnsi" w:hAnsiTheme="minorHAnsi"/>
        </w:rPr>
        <w:t xml:space="preserve"> this would be a </w:t>
      </w:r>
      <w:r w:rsidRPr="007C51AD">
        <w:rPr>
          <w:rFonts w:asciiTheme="minorHAnsi" w:hAnsiTheme="minorHAnsi"/>
        </w:rPr>
        <w:t>risk</w:t>
      </w:r>
      <w:r w:rsidR="00F52CE8" w:rsidRPr="007C51AD">
        <w:rPr>
          <w:rFonts w:asciiTheme="minorHAnsi" w:hAnsiTheme="minorHAnsi"/>
        </w:rPr>
        <w:t>.</w:t>
      </w:r>
    </w:p>
    <w:p w14:paraId="31094292" w14:textId="60AC7873" w:rsidR="008C3FEC" w:rsidRPr="007C51AD" w:rsidRDefault="00542E67" w:rsidP="00CA36AE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>Shelby: How dependent are students i</w:t>
      </w:r>
      <w:r w:rsidR="008C3FEC" w:rsidRPr="007C51AD">
        <w:rPr>
          <w:rFonts w:asciiTheme="minorHAnsi" w:hAnsiTheme="minorHAnsi"/>
        </w:rPr>
        <w:t>n co op</w:t>
      </w:r>
      <w:r w:rsidRPr="007C51AD">
        <w:rPr>
          <w:rFonts w:asciiTheme="minorHAnsi" w:hAnsiTheme="minorHAnsi"/>
        </w:rPr>
        <w:t xml:space="preserve"> on the</w:t>
      </w:r>
      <w:r w:rsidR="008C3FEC" w:rsidRPr="007C51AD">
        <w:rPr>
          <w:rFonts w:asciiTheme="minorHAnsi" w:hAnsiTheme="minorHAnsi"/>
        </w:rPr>
        <w:t xml:space="preserve"> jobs </w:t>
      </w:r>
      <w:r w:rsidRPr="007C51AD">
        <w:rPr>
          <w:rFonts w:asciiTheme="minorHAnsi" w:hAnsiTheme="minorHAnsi"/>
        </w:rPr>
        <w:t xml:space="preserve">from these companies? </w:t>
      </w:r>
      <w:r w:rsidR="008C3FEC" w:rsidRPr="007C51AD">
        <w:rPr>
          <w:rFonts w:asciiTheme="minorHAnsi" w:hAnsiTheme="minorHAnsi"/>
        </w:rPr>
        <w:t>Graham</w:t>
      </w:r>
      <w:r w:rsidRPr="007C51AD">
        <w:rPr>
          <w:rFonts w:asciiTheme="minorHAnsi" w:hAnsiTheme="minorHAnsi"/>
        </w:rPr>
        <w:t>, Earth science student in co op</w:t>
      </w:r>
      <w:r w:rsidR="008C3FEC" w:rsidRPr="007C51AD">
        <w:rPr>
          <w:rFonts w:asciiTheme="minorHAnsi" w:hAnsiTheme="minorHAnsi"/>
        </w:rPr>
        <w:t xml:space="preserve">: </w:t>
      </w:r>
      <w:r w:rsidRPr="007C51AD">
        <w:rPr>
          <w:rFonts w:asciiTheme="minorHAnsi" w:hAnsiTheme="minorHAnsi"/>
        </w:rPr>
        <w:t>O</w:t>
      </w:r>
      <w:r w:rsidR="008C3FEC" w:rsidRPr="007C51AD">
        <w:rPr>
          <w:rFonts w:asciiTheme="minorHAnsi" w:hAnsiTheme="minorHAnsi"/>
        </w:rPr>
        <w:t xml:space="preserve">nly one co op position </w:t>
      </w:r>
      <w:r w:rsidRPr="007C51AD">
        <w:rPr>
          <w:rFonts w:asciiTheme="minorHAnsi" w:hAnsiTheme="minorHAnsi"/>
        </w:rPr>
        <w:t xml:space="preserve">is </w:t>
      </w:r>
      <w:r w:rsidR="008C3FEC" w:rsidRPr="007C51AD">
        <w:rPr>
          <w:rFonts w:asciiTheme="minorHAnsi" w:hAnsiTheme="minorHAnsi"/>
        </w:rPr>
        <w:t>from Shell</w:t>
      </w:r>
      <w:r w:rsidRPr="007C51AD">
        <w:rPr>
          <w:rFonts w:asciiTheme="minorHAnsi" w:hAnsiTheme="minorHAnsi"/>
        </w:rPr>
        <w:t xml:space="preserve"> and </w:t>
      </w:r>
      <w:r w:rsidR="008C3FEC" w:rsidRPr="007C51AD">
        <w:rPr>
          <w:rFonts w:asciiTheme="minorHAnsi" w:hAnsiTheme="minorHAnsi"/>
        </w:rPr>
        <w:t xml:space="preserve">no other petroleum </w:t>
      </w:r>
      <w:r w:rsidRPr="007C51AD">
        <w:rPr>
          <w:rFonts w:asciiTheme="minorHAnsi" w:hAnsiTheme="minorHAnsi"/>
        </w:rPr>
        <w:t>jobs are offered from large fossil fuel companies</w:t>
      </w:r>
      <w:r w:rsidR="008C3FEC" w:rsidRPr="007C51AD">
        <w:rPr>
          <w:rFonts w:asciiTheme="minorHAnsi" w:hAnsiTheme="minorHAnsi"/>
        </w:rPr>
        <w:t xml:space="preserve">, however, </w:t>
      </w:r>
      <w:r w:rsidRPr="007C51AD">
        <w:rPr>
          <w:rFonts w:asciiTheme="minorHAnsi" w:hAnsiTheme="minorHAnsi"/>
        </w:rPr>
        <w:t xml:space="preserve">however </w:t>
      </w:r>
      <w:r w:rsidR="008C3FEC" w:rsidRPr="007C51AD">
        <w:rPr>
          <w:rFonts w:asciiTheme="minorHAnsi" w:hAnsiTheme="minorHAnsi"/>
        </w:rPr>
        <w:t>there is funding being put into other areas of the department</w:t>
      </w:r>
      <w:r w:rsidRPr="007C51AD">
        <w:rPr>
          <w:rFonts w:asciiTheme="minorHAnsi" w:hAnsiTheme="minorHAnsi"/>
        </w:rPr>
        <w:t>.</w:t>
      </w:r>
    </w:p>
    <w:p w14:paraId="103CAB30" w14:textId="4ACA0B01" w:rsidR="008C3FEC" w:rsidRPr="007C51AD" w:rsidRDefault="008C3FEC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 xml:space="preserve">Kat: </w:t>
      </w:r>
      <w:r w:rsidR="007C51AD" w:rsidRPr="007C51AD">
        <w:rPr>
          <w:rFonts w:asciiTheme="minorHAnsi" w:hAnsiTheme="minorHAnsi"/>
        </w:rPr>
        <w:t>If students individually disagree with investing in co op jobs, they can exert</w:t>
      </w:r>
      <w:r w:rsidRPr="007C51AD">
        <w:rPr>
          <w:rFonts w:asciiTheme="minorHAnsi" w:hAnsiTheme="minorHAnsi"/>
        </w:rPr>
        <w:t xml:space="preserve"> </w:t>
      </w:r>
      <w:r w:rsidR="007C51AD" w:rsidRPr="007C51AD">
        <w:rPr>
          <w:rFonts w:asciiTheme="minorHAnsi" w:hAnsiTheme="minorHAnsi"/>
        </w:rPr>
        <w:t xml:space="preserve">their personal belief </w:t>
      </w:r>
      <w:r w:rsidRPr="007C51AD">
        <w:rPr>
          <w:rFonts w:asciiTheme="minorHAnsi" w:hAnsiTheme="minorHAnsi"/>
        </w:rPr>
        <w:t xml:space="preserve">in divestment </w:t>
      </w:r>
      <w:r w:rsidR="007C51AD" w:rsidRPr="007C51AD">
        <w:rPr>
          <w:rFonts w:asciiTheme="minorHAnsi" w:hAnsiTheme="minorHAnsi"/>
        </w:rPr>
        <w:t>by not applying for these</w:t>
      </w:r>
      <w:r w:rsidRPr="007C51AD">
        <w:rPr>
          <w:rFonts w:asciiTheme="minorHAnsi" w:hAnsiTheme="minorHAnsi"/>
        </w:rPr>
        <w:t xml:space="preserve"> co op position</w:t>
      </w:r>
      <w:r w:rsidR="007C51AD" w:rsidRPr="007C51AD">
        <w:rPr>
          <w:rFonts w:asciiTheme="minorHAnsi" w:hAnsiTheme="minorHAnsi"/>
        </w:rPr>
        <w:t>s</w:t>
      </w:r>
      <w:r w:rsidRPr="007C51AD">
        <w:rPr>
          <w:rFonts w:asciiTheme="minorHAnsi" w:hAnsiTheme="minorHAnsi"/>
        </w:rPr>
        <w:t>.</w:t>
      </w:r>
      <w:r w:rsidR="007C51AD" w:rsidRPr="007C51AD">
        <w:rPr>
          <w:rFonts w:asciiTheme="minorHAnsi" w:hAnsiTheme="minorHAnsi"/>
        </w:rPr>
        <w:t xml:space="preserve"> Other </w:t>
      </w:r>
      <w:r w:rsidRPr="007C51AD">
        <w:rPr>
          <w:rFonts w:asciiTheme="minorHAnsi" w:hAnsiTheme="minorHAnsi"/>
        </w:rPr>
        <w:t>stude</w:t>
      </w:r>
      <w:r w:rsidR="007C51AD" w:rsidRPr="007C51AD">
        <w:rPr>
          <w:rFonts w:asciiTheme="minorHAnsi" w:hAnsiTheme="minorHAnsi"/>
        </w:rPr>
        <w:t>n</w:t>
      </w:r>
      <w:r w:rsidRPr="007C51AD">
        <w:rPr>
          <w:rFonts w:asciiTheme="minorHAnsi" w:hAnsiTheme="minorHAnsi"/>
        </w:rPr>
        <w:t>ts should be left the opportunity to make this</w:t>
      </w:r>
      <w:r w:rsidR="007C51AD" w:rsidRPr="007C51AD">
        <w:rPr>
          <w:rFonts w:asciiTheme="minorHAnsi" w:hAnsiTheme="minorHAnsi"/>
        </w:rPr>
        <w:t xml:space="preserve"> </w:t>
      </w:r>
      <w:r w:rsidRPr="007C51AD">
        <w:rPr>
          <w:rFonts w:asciiTheme="minorHAnsi" w:hAnsiTheme="minorHAnsi"/>
        </w:rPr>
        <w:t>decision</w:t>
      </w:r>
      <w:r w:rsidR="007C51AD" w:rsidRPr="007C51AD">
        <w:rPr>
          <w:rFonts w:asciiTheme="minorHAnsi" w:hAnsiTheme="minorHAnsi"/>
        </w:rPr>
        <w:t xml:space="preserve"> for themselves; this cannot </w:t>
      </w:r>
      <w:r w:rsidRPr="007C51AD">
        <w:rPr>
          <w:rFonts w:asciiTheme="minorHAnsi" w:hAnsiTheme="minorHAnsi"/>
        </w:rPr>
        <w:t>occur if</w:t>
      </w:r>
      <w:r w:rsidR="007C51AD" w:rsidRPr="007C51AD">
        <w:rPr>
          <w:rFonts w:asciiTheme="minorHAnsi" w:hAnsiTheme="minorHAnsi"/>
        </w:rPr>
        <w:t xml:space="preserve"> Dal divests, thus robbing students of opportunities to decide for themselves.</w:t>
      </w:r>
    </w:p>
    <w:p w14:paraId="4717D01C" w14:textId="511815BA" w:rsidR="008C3FEC" w:rsidRPr="007C51AD" w:rsidRDefault="008C3FEC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 xml:space="preserve">Nic: </w:t>
      </w:r>
      <w:r w:rsidR="007C51AD" w:rsidRPr="007C51AD">
        <w:rPr>
          <w:rFonts w:asciiTheme="minorHAnsi" w:hAnsiTheme="minorHAnsi"/>
        </w:rPr>
        <w:t>In discussion from last year on DSU divestment, it</w:t>
      </w:r>
      <w:r w:rsidRPr="007C51AD">
        <w:rPr>
          <w:rFonts w:asciiTheme="minorHAnsi" w:hAnsiTheme="minorHAnsi"/>
        </w:rPr>
        <w:t xml:space="preserve"> was noted that there is </w:t>
      </w:r>
      <w:r w:rsidR="007C51AD" w:rsidRPr="007C51AD">
        <w:rPr>
          <w:rFonts w:asciiTheme="minorHAnsi" w:hAnsiTheme="minorHAnsi"/>
        </w:rPr>
        <w:t xml:space="preserve">only a </w:t>
      </w:r>
      <w:r w:rsidRPr="007C51AD">
        <w:rPr>
          <w:rFonts w:asciiTheme="minorHAnsi" w:hAnsiTheme="minorHAnsi"/>
        </w:rPr>
        <w:t>small chance that funding will be pulled since it would reflect poorly on the company</w:t>
      </w:r>
      <w:r w:rsidR="007C51AD" w:rsidRPr="007C51AD">
        <w:rPr>
          <w:rFonts w:asciiTheme="minorHAnsi" w:hAnsiTheme="minorHAnsi"/>
        </w:rPr>
        <w:t xml:space="preserve"> to take fund away from a dependent university simply because they pulled a small amount of investment.</w:t>
      </w:r>
      <w:r w:rsidRPr="007C51AD">
        <w:rPr>
          <w:rFonts w:asciiTheme="minorHAnsi" w:hAnsiTheme="minorHAnsi"/>
        </w:rPr>
        <w:t xml:space="preserve"> It remains unfair to put students at risk within our faculty however small the risk</w:t>
      </w:r>
      <w:r w:rsidR="007C51AD" w:rsidRPr="007C51AD">
        <w:rPr>
          <w:rFonts w:asciiTheme="minorHAnsi" w:hAnsiTheme="minorHAnsi"/>
        </w:rPr>
        <w:t>.</w:t>
      </w:r>
    </w:p>
    <w:p w14:paraId="13E9BE59" w14:textId="04BF7058" w:rsidR="008C3FEC" w:rsidRPr="007C51AD" w:rsidRDefault="008C3FEC" w:rsidP="00550B91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>Simon:</w:t>
      </w:r>
      <w:r w:rsidR="007C51AD" w:rsidRPr="007C51AD">
        <w:rPr>
          <w:rFonts w:asciiTheme="minorHAnsi" w:hAnsiTheme="minorHAnsi"/>
        </w:rPr>
        <w:t xml:space="preserve"> Divestment is a matter which concerns </w:t>
      </w:r>
      <w:r w:rsidRPr="007C51AD">
        <w:rPr>
          <w:rFonts w:asciiTheme="minorHAnsi" w:hAnsiTheme="minorHAnsi"/>
        </w:rPr>
        <w:t xml:space="preserve">climate change, which is drastic. </w:t>
      </w:r>
      <w:r w:rsidR="007C51AD" w:rsidRPr="007C51AD">
        <w:rPr>
          <w:rFonts w:asciiTheme="minorHAnsi" w:hAnsiTheme="minorHAnsi"/>
        </w:rPr>
        <w:t>Immediate</w:t>
      </w:r>
      <w:r w:rsidRPr="007C51AD">
        <w:rPr>
          <w:rFonts w:asciiTheme="minorHAnsi" w:hAnsiTheme="minorHAnsi"/>
        </w:rPr>
        <w:t xml:space="preserve"> action is required. This is a tangible change that is offered: this a long term investment in the planet, not a university action.</w:t>
      </w:r>
    </w:p>
    <w:p w14:paraId="53934EBB" w14:textId="0E5CD158" w:rsidR="008C3FEC" w:rsidRPr="007C51AD" w:rsidRDefault="008C3FEC" w:rsidP="007C51AD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lastRenderedPageBreak/>
        <w:t>Motion by Dave to extend discussion by 5 min</w:t>
      </w:r>
      <w:r w:rsidR="007C51AD" w:rsidRPr="007C51AD">
        <w:rPr>
          <w:rFonts w:asciiTheme="minorHAnsi" w:hAnsiTheme="minorHAnsi"/>
        </w:rPr>
        <w:t>utes, seconded by Shelby</w:t>
      </w:r>
    </w:p>
    <w:p w14:paraId="32E1848A" w14:textId="77777777" w:rsidR="007C51AD" w:rsidRPr="007C51AD" w:rsidRDefault="008C3FEC" w:rsidP="007C51AD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 xml:space="preserve">Tori: </w:t>
      </w:r>
      <w:r w:rsidR="007C51AD" w:rsidRPr="007C51AD">
        <w:rPr>
          <w:rFonts w:asciiTheme="minorHAnsi" w:hAnsiTheme="minorHAnsi"/>
        </w:rPr>
        <w:t xml:space="preserve">Based on the letters that </w:t>
      </w:r>
      <w:r w:rsidRPr="007C51AD">
        <w:rPr>
          <w:rFonts w:asciiTheme="minorHAnsi" w:hAnsiTheme="minorHAnsi"/>
        </w:rPr>
        <w:t>Faculties are sending in</w:t>
      </w:r>
      <w:r w:rsidR="007C51AD" w:rsidRPr="007C51AD">
        <w:rPr>
          <w:rFonts w:asciiTheme="minorHAnsi" w:hAnsiTheme="minorHAnsi"/>
        </w:rPr>
        <w:t>, both Faculty of Science and Engineering will be opposed to Dal divestment</w:t>
      </w:r>
      <w:r w:rsidRPr="007C51AD">
        <w:rPr>
          <w:rFonts w:asciiTheme="minorHAnsi" w:hAnsiTheme="minorHAnsi"/>
        </w:rPr>
        <w:t xml:space="preserve">. We have a </w:t>
      </w:r>
      <w:r w:rsidR="007C51AD" w:rsidRPr="007C51AD">
        <w:rPr>
          <w:rFonts w:asciiTheme="minorHAnsi" w:hAnsiTheme="minorHAnsi"/>
        </w:rPr>
        <w:t>responsibility</w:t>
      </w:r>
      <w:r w:rsidRPr="007C51AD">
        <w:rPr>
          <w:rFonts w:asciiTheme="minorHAnsi" w:hAnsiTheme="minorHAnsi"/>
        </w:rPr>
        <w:t xml:space="preserve"> to all of the science </w:t>
      </w:r>
      <w:r w:rsidR="007C51AD" w:rsidRPr="007C51AD">
        <w:rPr>
          <w:rFonts w:asciiTheme="minorHAnsi" w:hAnsiTheme="minorHAnsi"/>
        </w:rPr>
        <w:t>students to represent them appropriately.</w:t>
      </w:r>
    </w:p>
    <w:p w14:paraId="70874669" w14:textId="0EA1EF57" w:rsidR="007C51AD" w:rsidRPr="001F2ABA" w:rsidRDefault="007C51AD" w:rsidP="008C3FEC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7C51AD">
        <w:rPr>
          <w:rFonts w:asciiTheme="minorHAnsi" w:hAnsiTheme="minorHAnsi"/>
        </w:rPr>
        <w:t>Due to time, will not re</w:t>
      </w:r>
      <w:r w:rsidR="008C3FEC" w:rsidRPr="007C51AD">
        <w:rPr>
          <w:rFonts w:asciiTheme="minorHAnsi" w:hAnsiTheme="minorHAnsi"/>
        </w:rPr>
        <w:t xml:space="preserve">ad </w:t>
      </w:r>
      <w:r w:rsidRPr="007C51AD">
        <w:rPr>
          <w:rFonts w:asciiTheme="minorHAnsi" w:hAnsiTheme="minorHAnsi"/>
        </w:rPr>
        <w:t xml:space="preserve">the </w:t>
      </w:r>
      <w:r w:rsidR="008C3FEC" w:rsidRPr="007C51AD">
        <w:rPr>
          <w:rFonts w:asciiTheme="minorHAnsi" w:hAnsiTheme="minorHAnsi"/>
        </w:rPr>
        <w:t>letter</w:t>
      </w:r>
      <w:r w:rsidRPr="007C51AD">
        <w:rPr>
          <w:rFonts w:asciiTheme="minorHAnsi" w:hAnsiTheme="minorHAnsi"/>
        </w:rPr>
        <w:t xml:space="preserve"> from the Faculty of Science</w:t>
      </w:r>
      <w:r w:rsidR="008C3FEC" w:rsidRPr="007C51AD">
        <w:rPr>
          <w:rFonts w:asciiTheme="minorHAnsi" w:hAnsiTheme="minorHAnsi"/>
        </w:rPr>
        <w:t>, but there was some degree of confidence</w:t>
      </w:r>
      <w:r w:rsidRPr="007C51AD">
        <w:rPr>
          <w:rFonts w:asciiTheme="minorHAnsi" w:hAnsiTheme="minorHAnsi"/>
        </w:rPr>
        <w:t xml:space="preserve"> within the Faculty of Science that some funding would </w:t>
      </w:r>
      <w:r w:rsidRPr="001F2ABA">
        <w:rPr>
          <w:rFonts w:asciiTheme="minorHAnsi" w:hAnsiTheme="minorHAnsi"/>
        </w:rPr>
        <w:t>be lost.</w:t>
      </w:r>
    </w:p>
    <w:p w14:paraId="4C44E9A0" w14:textId="5C315BD7" w:rsidR="008C3FEC" w:rsidRPr="001F2ABA" w:rsidRDefault="001378AC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F2ABA">
        <w:rPr>
          <w:rFonts w:asciiTheme="minorHAnsi" w:hAnsiTheme="minorHAnsi"/>
        </w:rPr>
        <w:t xml:space="preserve">Emily: </w:t>
      </w:r>
      <w:r w:rsidR="00106F8E" w:rsidRPr="001F2ABA">
        <w:rPr>
          <w:rFonts w:asciiTheme="minorHAnsi" w:hAnsiTheme="minorHAnsi"/>
        </w:rPr>
        <w:t xml:space="preserve">While the </w:t>
      </w:r>
      <w:r w:rsidRPr="001F2ABA">
        <w:rPr>
          <w:rFonts w:asciiTheme="minorHAnsi" w:hAnsiTheme="minorHAnsi"/>
        </w:rPr>
        <w:t>environment is important</w:t>
      </w:r>
      <w:r w:rsidR="00106F8E" w:rsidRPr="001F2ABA">
        <w:rPr>
          <w:rFonts w:asciiTheme="minorHAnsi" w:hAnsiTheme="minorHAnsi"/>
        </w:rPr>
        <w:t xml:space="preserve">, the small amount in money invested in these companies by Dalhousie will </w:t>
      </w:r>
      <w:r w:rsidRPr="001F2ABA">
        <w:rPr>
          <w:rFonts w:asciiTheme="minorHAnsi" w:hAnsiTheme="minorHAnsi"/>
        </w:rPr>
        <w:t>not largely impact the</w:t>
      </w:r>
      <w:r w:rsidR="00106F8E" w:rsidRPr="001F2ABA">
        <w:rPr>
          <w:rFonts w:asciiTheme="minorHAnsi" w:hAnsiTheme="minorHAnsi"/>
        </w:rPr>
        <w:t>m</w:t>
      </w:r>
      <w:r w:rsidRPr="001F2ABA">
        <w:rPr>
          <w:rFonts w:asciiTheme="minorHAnsi" w:hAnsiTheme="minorHAnsi"/>
        </w:rPr>
        <w:t>.</w:t>
      </w:r>
      <w:r w:rsidR="00106F8E" w:rsidRPr="001F2ABA">
        <w:rPr>
          <w:rFonts w:asciiTheme="minorHAnsi" w:hAnsiTheme="minorHAnsi"/>
        </w:rPr>
        <w:t xml:space="preserve"> Personally u</w:t>
      </w:r>
      <w:r w:rsidRPr="001F2ABA">
        <w:rPr>
          <w:rFonts w:asciiTheme="minorHAnsi" w:hAnsiTheme="minorHAnsi"/>
        </w:rPr>
        <w:t>nsure if the statement is wo</w:t>
      </w:r>
      <w:r w:rsidR="00106F8E" w:rsidRPr="001F2ABA">
        <w:rPr>
          <w:rFonts w:asciiTheme="minorHAnsi" w:hAnsiTheme="minorHAnsi"/>
        </w:rPr>
        <w:t>r</w:t>
      </w:r>
      <w:r w:rsidRPr="001F2ABA">
        <w:rPr>
          <w:rFonts w:asciiTheme="minorHAnsi" w:hAnsiTheme="minorHAnsi"/>
        </w:rPr>
        <w:t xml:space="preserve">th the </w:t>
      </w:r>
      <w:r w:rsidR="00106F8E" w:rsidRPr="001F2ABA">
        <w:rPr>
          <w:rFonts w:asciiTheme="minorHAnsi" w:hAnsiTheme="minorHAnsi"/>
        </w:rPr>
        <w:t xml:space="preserve">risk of the </w:t>
      </w:r>
      <w:r w:rsidRPr="001F2ABA">
        <w:rPr>
          <w:rFonts w:asciiTheme="minorHAnsi" w:hAnsiTheme="minorHAnsi"/>
        </w:rPr>
        <w:t xml:space="preserve">loss of </w:t>
      </w:r>
      <w:r w:rsidR="00106F8E" w:rsidRPr="001F2ABA">
        <w:rPr>
          <w:rFonts w:asciiTheme="minorHAnsi" w:hAnsiTheme="minorHAnsi"/>
        </w:rPr>
        <w:t>funding at Dalhousie.</w:t>
      </w:r>
    </w:p>
    <w:p w14:paraId="2EE21941" w14:textId="4A5F205C" w:rsidR="001378AC" w:rsidRPr="001F2ABA" w:rsidRDefault="001378AC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F2ABA">
        <w:rPr>
          <w:rFonts w:asciiTheme="minorHAnsi" w:hAnsiTheme="minorHAnsi"/>
        </w:rPr>
        <w:t>Yvonne</w:t>
      </w:r>
      <w:r w:rsidR="001F2ABA" w:rsidRPr="001F2ABA">
        <w:rPr>
          <w:rFonts w:asciiTheme="minorHAnsi" w:hAnsiTheme="minorHAnsi"/>
        </w:rPr>
        <w:t>, environmental</w:t>
      </w:r>
      <w:r w:rsidRPr="001F2ABA">
        <w:rPr>
          <w:rFonts w:asciiTheme="minorHAnsi" w:hAnsiTheme="minorHAnsi"/>
        </w:rPr>
        <w:t xml:space="preserve"> science</w:t>
      </w:r>
      <w:r w:rsidR="001F2ABA" w:rsidRPr="001F2ABA">
        <w:rPr>
          <w:rFonts w:asciiTheme="minorHAnsi" w:hAnsiTheme="minorHAnsi"/>
        </w:rPr>
        <w:t xml:space="preserve"> student: Divestment c</w:t>
      </w:r>
      <w:r w:rsidRPr="001F2ABA">
        <w:rPr>
          <w:rFonts w:asciiTheme="minorHAnsi" w:hAnsiTheme="minorHAnsi"/>
        </w:rPr>
        <w:t>ould</w:t>
      </w:r>
      <w:r w:rsidR="001F2ABA" w:rsidRPr="001F2ABA">
        <w:rPr>
          <w:rFonts w:asciiTheme="minorHAnsi" w:hAnsiTheme="minorHAnsi"/>
        </w:rPr>
        <w:t xml:space="preserve"> be </w:t>
      </w:r>
      <w:r w:rsidRPr="001F2ABA">
        <w:rPr>
          <w:rFonts w:asciiTheme="minorHAnsi" w:hAnsiTheme="minorHAnsi"/>
        </w:rPr>
        <w:t>benefi</w:t>
      </w:r>
      <w:r w:rsidR="001F2ABA" w:rsidRPr="001F2ABA">
        <w:rPr>
          <w:rFonts w:asciiTheme="minorHAnsi" w:hAnsiTheme="minorHAnsi"/>
        </w:rPr>
        <w:t>cial</w:t>
      </w:r>
      <w:r w:rsidRPr="001F2ABA">
        <w:rPr>
          <w:rFonts w:asciiTheme="minorHAnsi" w:hAnsiTheme="minorHAnsi"/>
        </w:rPr>
        <w:t xml:space="preserve"> to biology and marine biology</w:t>
      </w:r>
      <w:r w:rsidR="001F2ABA" w:rsidRPr="001F2ABA">
        <w:rPr>
          <w:rFonts w:asciiTheme="minorHAnsi" w:hAnsiTheme="minorHAnsi"/>
        </w:rPr>
        <w:t xml:space="preserve"> since more green energy investment would draw more research into those departments. This could help balance the loss from the Earth Science department</w:t>
      </w:r>
      <w:r w:rsidRPr="001F2ABA">
        <w:rPr>
          <w:rFonts w:asciiTheme="minorHAnsi" w:hAnsiTheme="minorHAnsi"/>
        </w:rPr>
        <w:t xml:space="preserve">. </w:t>
      </w:r>
      <w:r w:rsidR="001F2ABA" w:rsidRPr="001F2ABA">
        <w:rPr>
          <w:rFonts w:asciiTheme="minorHAnsi" w:hAnsiTheme="minorHAnsi"/>
        </w:rPr>
        <w:t>Additionally, m</w:t>
      </w:r>
      <w:r w:rsidRPr="001F2ABA">
        <w:rPr>
          <w:rFonts w:asciiTheme="minorHAnsi" w:hAnsiTheme="minorHAnsi"/>
        </w:rPr>
        <w:t xml:space="preserve">ore attention </w:t>
      </w:r>
      <w:r w:rsidR="001F2ABA" w:rsidRPr="001F2ABA">
        <w:rPr>
          <w:rFonts w:asciiTheme="minorHAnsi" w:hAnsiTheme="minorHAnsi"/>
        </w:rPr>
        <w:t xml:space="preserve">would be drawn </w:t>
      </w:r>
      <w:r w:rsidRPr="001F2ABA">
        <w:rPr>
          <w:rFonts w:asciiTheme="minorHAnsi" w:hAnsiTheme="minorHAnsi"/>
        </w:rPr>
        <w:t>to Dalhousie</w:t>
      </w:r>
      <w:r w:rsidR="001F2ABA" w:rsidRPr="001F2ABA">
        <w:rPr>
          <w:rFonts w:asciiTheme="minorHAnsi" w:hAnsiTheme="minorHAnsi"/>
        </w:rPr>
        <w:t>, benefiting the university as a whole since gr</w:t>
      </w:r>
      <w:r w:rsidRPr="001F2ABA">
        <w:rPr>
          <w:rFonts w:asciiTheme="minorHAnsi" w:hAnsiTheme="minorHAnsi"/>
        </w:rPr>
        <w:t>een energy</w:t>
      </w:r>
      <w:r w:rsidR="001F2ABA" w:rsidRPr="001F2ABA">
        <w:rPr>
          <w:rFonts w:asciiTheme="minorHAnsi" w:hAnsiTheme="minorHAnsi"/>
        </w:rPr>
        <w:t xml:space="preserve"> research would make Dalhousie </w:t>
      </w:r>
      <w:r w:rsidRPr="001F2ABA">
        <w:rPr>
          <w:rFonts w:asciiTheme="minorHAnsi" w:hAnsiTheme="minorHAnsi"/>
        </w:rPr>
        <w:t>m</w:t>
      </w:r>
      <w:r w:rsidR="001F2ABA" w:rsidRPr="001F2ABA">
        <w:rPr>
          <w:rFonts w:asciiTheme="minorHAnsi" w:hAnsiTheme="minorHAnsi"/>
        </w:rPr>
        <w:t>o</w:t>
      </w:r>
      <w:r w:rsidRPr="001F2ABA">
        <w:rPr>
          <w:rFonts w:asciiTheme="minorHAnsi" w:hAnsiTheme="minorHAnsi"/>
        </w:rPr>
        <w:t xml:space="preserve">re reputable. </w:t>
      </w:r>
      <w:r w:rsidR="001F2ABA" w:rsidRPr="001F2ABA">
        <w:rPr>
          <w:rFonts w:asciiTheme="minorHAnsi" w:hAnsiTheme="minorHAnsi"/>
        </w:rPr>
        <w:t>This is of long term importance</w:t>
      </w:r>
      <w:r w:rsidR="00C468C6" w:rsidRPr="001F2ABA">
        <w:rPr>
          <w:rFonts w:asciiTheme="minorHAnsi" w:hAnsiTheme="minorHAnsi"/>
        </w:rPr>
        <w:t xml:space="preserve"> and </w:t>
      </w:r>
      <w:r w:rsidR="001F2ABA" w:rsidRPr="001F2ABA">
        <w:rPr>
          <w:rFonts w:asciiTheme="minorHAnsi" w:hAnsiTheme="minorHAnsi"/>
        </w:rPr>
        <w:t xml:space="preserve">investment changes </w:t>
      </w:r>
      <w:r w:rsidR="00C468C6" w:rsidRPr="001F2ABA">
        <w:rPr>
          <w:rFonts w:asciiTheme="minorHAnsi" w:hAnsiTheme="minorHAnsi"/>
        </w:rPr>
        <w:t xml:space="preserve">will become harder </w:t>
      </w:r>
      <w:r w:rsidR="001F2ABA" w:rsidRPr="001F2ABA">
        <w:rPr>
          <w:rFonts w:asciiTheme="minorHAnsi" w:hAnsiTheme="minorHAnsi"/>
        </w:rPr>
        <w:t xml:space="preserve">to make in the future. This short </w:t>
      </w:r>
      <w:r w:rsidR="00C468C6" w:rsidRPr="001F2ABA">
        <w:rPr>
          <w:rFonts w:asciiTheme="minorHAnsi" w:hAnsiTheme="minorHAnsi"/>
        </w:rPr>
        <w:t xml:space="preserve">term disruption will set </w:t>
      </w:r>
      <w:r w:rsidR="001F2ABA" w:rsidRPr="001F2ABA">
        <w:rPr>
          <w:rFonts w:asciiTheme="minorHAnsi" w:hAnsiTheme="minorHAnsi"/>
        </w:rPr>
        <w:t>a prescient.</w:t>
      </w:r>
    </w:p>
    <w:p w14:paraId="51BAE99B" w14:textId="1323366B" w:rsidR="001378AC" w:rsidRPr="001F2ABA" w:rsidRDefault="001378AC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F2ABA">
        <w:rPr>
          <w:rFonts w:asciiTheme="minorHAnsi" w:hAnsiTheme="minorHAnsi"/>
        </w:rPr>
        <w:t>Alice</w:t>
      </w:r>
      <w:r w:rsidR="00C468C6" w:rsidRPr="001F2ABA">
        <w:rPr>
          <w:rFonts w:asciiTheme="minorHAnsi" w:hAnsiTheme="minorHAnsi"/>
        </w:rPr>
        <w:t xml:space="preserve">: </w:t>
      </w:r>
      <w:r w:rsidR="001F2ABA" w:rsidRPr="001F2ABA">
        <w:rPr>
          <w:rFonts w:asciiTheme="minorHAnsi" w:hAnsiTheme="minorHAnsi"/>
        </w:rPr>
        <w:t>Are there any stati</w:t>
      </w:r>
      <w:r w:rsidR="00C468C6" w:rsidRPr="001F2ABA">
        <w:rPr>
          <w:rFonts w:asciiTheme="minorHAnsi" w:hAnsiTheme="minorHAnsi"/>
        </w:rPr>
        <w:t xml:space="preserve">stics </w:t>
      </w:r>
      <w:r w:rsidR="001F2ABA" w:rsidRPr="001F2ABA">
        <w:rPr>
          <w:rFonts w:asciiTheme="minorHAnsi" w:hAnsiTheme="minorHAnsi"/>
        </w:rPr>
        <w:t xml:space="preserve">on how divestment would impact funding? Tori: No consensus. The </w:t>
      </w:r>
      <w:r w:rsidR="00C468C6" w:rsidRPr="001F2ABA">
        <w:rPr>
          <w:rFonts w:asciiTheme="minorHAnsi" w:hAnsiTheme="minorHAnsi"/>
        </w:rPr>
        <w:t>letters</w:t>
      </w:r>
      <w:r w:rsidR="001F2ABA" w:rsidRPr="001F2ABA">
        <w:rPr>
          <w:rFonts w:asciiTheme="minorHAnsi" w:hAnsiTheme="minorHAnsi"/>
        </w:rPr>
        <w:t xml:space="preserve"> from Faculty of Science</w:t>
      </w:r>
      <w:r w:rsidR="00C468C6" w:rsidRPr="001F2ABA">
        <w:rPr>
          <w:rFonts w:asciiTheme="minorHAnsi" w:hAnsiTheme="minorHAnsi"/>
        </w:rPr>
        <w:t xml:space="preserve"> indicate that</w:t>
      </w:r>
      <w:r w:rsidR="001F2ABA" w:rsidRPr="001F2ABA">
        <w:rPr>
          <w:rFonts w:asciiTheme="minorHAnsi" w:hAnsiTheme="minorHAnsi"/>
        </w:rPr>
        <w:t xml:space="preserve"> funding loss would be </w:t>
      </w:r>
      <w:r w:rsidR="00C468C6" w:rsidRPr="001F2ABA">
        <w:rPr>
          <w:rFonts w:asciiTheme="minorHAnsi" w:hAnsiTheme="minorHAnsi"/>
        </w:rPr>
        <w:t xml:space="preserve">substantial, but some </w:t>
      </w:r>
      <w:r w:rsidR="001F2ABA" w:rsidRPr="001F2ABA">
        <w:rPr>
          <w:rFonts w:asciiTheme="minorHAnsi" w:hAnsiTheme="minorHAnsi"/>
        </w:rPr>
        <w:t>investors</w:t>
      </w:r>
      <w:r w:rsidR="00C468C6" w:rsidRPr="001F2ABA">
        <w:rPr>
          <w:rFonts w:asciiTheme="minorHAnsi" w:hAnsiTheme="minorHAnsi"/>
        </w:rPr>
        <w:t xml:space="preserve"> have said otherwise</w:t>
      </w:r>
      <w:r w:rsidR="001F2ABA" w:rsidRPr="001F2ABA">
        <w:rPr>
          <w:rFonts w:asciiTheme="minorHAnsi" w:hAnsiTheme="minorHAnsi"/>
        </w:rPr>
        <w:t>.</w:t>
      </w:r>
    </w:p>
    <w:p w14:paraId="5AFBCC84" w14:textId="647CF458" w:rsidR="00C468C6" w:rsidRPr="000E378F" w:rsidRDefault="00C468C6" w:rsidP="001F2ABA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F2ABA">
        <w:rPr>
          <w:rFonts w:asciiTheme="minorHAnsi" w:hAnsiTheme="minorHAnsi"/>
        </w:rPr>
        <w:t>Mitch:</w:t>
      </w:r>
      <w:r w:rsidR="001F2ABA" w:rsidRPr="001F2ABA">
        <w:rPr>
          <w:rFonts w:asciiTheme="minorHAnsi" w:hAnsiTheme="minorHAnsi"/>
        </w:rPr>
        <w:t xml:space="preserve"> W</w:t>
      </w:r>
      <w:r w:rsidRPr="001F2ABA">
        <w:rPr>
          <w:rFonts w:asciiTheme="minorHAnsi" w:hAnsiTheme="minorHAnsi"/>
        </w:rPr>
        <w:t xml:space="preserve">hen is </w:t>
      </w:r>
      <w:r w:rsidR="001F2ABA" w:rsidRPr="001F2ABA">
        <w:rPr>
          <w:rFonts w:asciiTheme="minorHAnsi" w:hAnsiTheme="minorHAnsi"/>
        </w:rPr>
        <w:t>the DSS stance response</w:t>
      </w:r>
      <w:r w:rsidRPr="001F2ABA">
        <w:rPr>
          <w:rFonts w:asciiTheme="minorHAnsi" w:hAnsiTheme="minorHAnsi"/>
        </w:rPr>
        <w:t xml:space="preserve"> required?</w:t>
      </w:r>
      <w:r w:rsidR="001F2ABA" w:rsidRPr="001F2ABA">
        <w:rPr>
          <w:rFonts w:asciiTheme="minorHAnsi" w:hAnsiTheme="minorHAnsi"/>
        </w:rPr>
        <w:t xml:space="preserve"> </w:t>
      </w:r>
      <w:r w:rsidRPr="001F2ABA">
        <w:rPr>
          <w:rFonts w:asciiTheme="minorHAnsi" w:hAnsiTheme="minorHAnsi"/>
        </w:rPr>
        <w:t>Tori:</w:t>
      </w:r>
      <w:r w:rsidR="001F2ABA" w:rsidRPr="001F2ABA">
        <w:rPr>
          <w:rFonts w:asciiTheme="minorHAnsi" w:hAnsiTheme="minorHAnsi"/>
        </w:rPr>
        <w:t xml:space="preserve"> as soon as possible. Dave: Senate were supposed to meet</w:t>
      </w:r>
      <w:r w:rsidRPr="001F2ABA">
        <w:rPr>
          <w:rFonts w:asciiTheme="minorHAnsi" w:hAnsiTheme="minorHAnsi"/>
        </w:rPr>
        <w:t xml:space="preserve"> September 15</w:t>
      </w:r>
      <w:r w:rsidRPr="001F2ABA">
        <w:rPr>
          <w:rFonts w:asciiTheme="minorHAnsi" w:hAnsiTheme="minorHAnsi"/>
          <w:vertAlign w:val="superscript"/>
        </w:rPr>
        <w:t>th</w:t>
      </w:r>
      <w:r w:rsidR="001F2ABA" w:rsidRPr="001F2ABA">
        <w:rPr>
          <w:rFonts w:asciiTheme="minorHAnsi" w:hAnsiTheme="minorHAnsi"/>
        </w:rPr>
        <w:t xml:space="preserve"> to discuss divestment, which was </w:t>
      </w:r>
      <w:r w:rsidRPr="001F2ABA">
        <w:rPr>
          <w:rFonts w:asciiTheme="minorHAnsi" w:hAnsiTheme="minorHAnsi"/>
        </w:rPr>
        <w:t xml:space="preserve">extended to October </w:t>
      </w:r>
      <w:r w:rsidRPr="000E378F">
        <w:rPr>
          <w:rFonts w:asciiTheme="minorHAnsi" w:hAnsiTheme="minorHAnsi"/>
        </w:rPr>
        <w:t>15</w:t>
      </w:r>
      <w:r w:rsidR="001F2ABA" w:rsidRPr="000E378F">
        <w:rPr>
          <w:rFonts w:asciiTheme="minorHAnsi" w:hAnsiTheme="minorHAnsi"/>
          <w:vertAlign w:val="superscript"/>
        </w:rPr>
        <w:t>th</w:t>
      </w:r>
      <w:r w:rsidR="001F2ABA" w:rsidRPr="000E378F">
        <w:rPr>
          <w:rFonts w:asciiTheme="minorHAnsi" w:hAnsiTheme="minorHAnsi"/>
        </w:rPr>
        <w:t>; however, Senate is acc</w:t>
      </w:r>
      <w:r w:rsidRPr="000E378F">
        <w:rPr>
          <w:rFonts w:asciiTheme="minorHAnsi" w:hAnsiTheme="minorHAnsi"/>
        </w:rPr>
        <w:t>ept</w:t>
      </w:r>
      <w:r w:rsidR="001F2ABA" w:rsidRPr="000E378F">
        <w:rPr>
          <w:rFonts w:asciiTheme="minorHAnsi" w:hAnsiTheme="minorHAnsi"/>
        </w:rPr>
        <w:t>ing</w:t>
      </w:r>
      <w:r w:rsidRPr="000E378F">
        <w:rPr>
          <w:rFonts w:asciiTheme="minorHAnsi" w:hAnsiTheme="minorHAnsi"/>
        </w:rPr>
        <w:t xml:space="preserve"> late submission</w:t>
      </w:r>
      <w:r w:rsidR="001F2ABA" w:rsidRPr="000E378F">
        <w:rPr>
          <w:rFonts w:asciiTheme="minorHAnsi" w:hAnsiTheme="minorHAnsi"/>
        </w:rPr>
        <w:t xml:space="preserve">s. </w:t>
      </w:r>
      <w:r w:rsidRPr="000E378F">
        <w:rPr>
          <w:rFonts w:asciiTheme="minorHAnsi" w:hAnsiTheme="minorHAnsi"/>
        </w:rPr>
        <w:t>Senate</w:t>
      </w:r>
      <w:r w:rsidR="001F2ABA" w:rsidRPr="000E378F">
        <w:rPr>
          <w:rFonts w:asciiTheme="minorHAnsi" w:hAnsiTheme="minorHAnsi"/>
        </w:rPr>
        <w:t xml:space="preserve"> meets</w:t>
      </w:r>
      <w:r w:rsidRPr="000E378F">
        <w:rPr>
          <w:rFonts w:asciiTheme="minorHAnsi" w:hAnsiTheme="minorHAnsi"/>
        </w:rPr>
        <w:t xml:space="preserve"> every three weeks and ad hoc meets </w:t>
      </w:r>
      <w:r w:rsidR="001F2ABA" w:rsidRPr="000E378F">
        <w:rPr>
          <w:rFonts w:asciiTheme="minorHAnsi" w:hAnsiTheme="minorHAnsi"/>
        </w:rPr>
        <w:t>frequently for discussion.</w:t>
      </w:r>
    </w:p>
    <w:p w14:paraId="728139AB" w14:textId="6034601F" w:rsidR="00C468C6" w:rsidRPr="000E378F" w:rsidRDefault="00C468C6" w:rsidP="00C468C6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0E378F">
        <w:rPr>
          <w:rFonts w:asciiTheme="minorHAnsi" w:hAnsiTheme="minorHAnsi"/>
        </w:rPr>
        <w:t>Mitch:</w:t>
      </w:r>
      <w:r w:rsidR="001F2ABA" w:rsidRPr="000E378F">
        <w:rPr>
          <w:rFonts w:asciiTheme="minorHAnsi" w:hAnsiTheme="minorHAnsi"/>
        </w:rPr>
        <w:t xml:space="preserve"> Therefore, we </w:t>
      </w:r>
      <w:r w:rsidRPr="000E378F">
        <w:rPr>
          <w:rFonts w:asciiTheme="minorHAnsi" w:hAnsiTheme="minorHAnsi"/>
        </w:rPr>
        <w:t>cannot table</w:t>
      </w:r>
      <w:r w:rsidR="001F2ABA" w:rsidRPr="000E378F">
        <w:rPr>
          <w:rFonts w:asciiTheme="minorHAnsi" w:hAnsiTheme="minorHAnsi"/>
        </w:rPr>
        <w:t xml:space="preserve"> this decision.</w:t>
      </w:r>
    </w:p>
    <w:p w14:paraId="4DA2D514" w14:textId="00856752" w:rsidR="001378AC" w:rsidRPr="000E378F" w:rsidRDefault="001378AC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0E378F">
        <w:rPr>
          <w:rFonts w:asciiTheme="minorHAnsi" w:hAnsiTheme="minorHAnsi"/>
        </w:rPr>
        <w:t>Thomas</w:t>
      </w:r>
      <w:r w:rsidR="00750C89" w:rsidRPr="000E378F">
        <w:rPr>
          <w:rFonts w:asciiTheme="minorHAnsi" w:hAnsiTheme="minorHAnsi"/>
        </w:rPr>
        <w:t xml:space="preserve">: Each </w:t>
      </w:r>
      <w:r w:rsidR="00C468C6" w:rsidRPr="000E378F">
        <w:rPr>
          <w:rFonts w:asciiTheme="minorHAnsi" w:hAnsiTheme="minorHAnsi"/>
        </w:rPr>
        <w:t>society</w:t>
      </w:r>
      <w:r w:rsidR="00750C89" w:rsidRPr="000E378F">
        <w:rPr>
          <w:rFonts w:asciiTheme="minorHAnsi" w:hAnsiTheme="minorHAnsi"/>
        </w:rPr>
        <w:t xml:space="preserve"> can also contribute their specific opinion</w:t>
      </w:r>
      <w:r w:rsidR="000E378F" w:rsidRPr="000E378F">
        <w:rPr>
          <w:rFonts w:asciiTheme="minorHAnsi" w:hAnsiTheme="minorHAnsi"/>
        </w:rPr>
        <w:t xml:space="preserve"> </w:t>
      </w:r>
      <w:r w:rsidR="00C468C6" w:rsidRPr="000E378F">
        <w:rPr>
          <w:rFonts w:asciiTheme="minorHAnsi" w:hAnsiTheme="minorHAnsi"/>
        </w:rPr>
        <w:t xml:space="preserve">to the letter movements, so despite the DSS </w:t>
      </w:r>
      <w:r w:rsidR="00750C89" w:rsidRPr="000E378F">
        <w:rPr>
          <w:rFonts w:asciiTheme="minorHAnsi" w:hAnsiTheme="minorHAnsi"/>
        </w:rPr>
        <w:t>decision</w:t>
      </w:r>
      <w:r w:rsidR="00C468C6" w:rsidRPr="000E378F">
        <w:rPr>
          <w:rFonts w:asciiTheme="minorHAnsi" w:hAnsiTheme="minorHAnsi"/>
        </w:rPr>
        <w:t>, you can be specifically represented</w:t>
      </w:r>
      <w:r w:rsidR="000E378F" w:rsidRPr="000E378F">
        <w:rPr>
          <w:rFonts w:asciiTheme="minorHAnsi" w:hAnsiTheme="minorHAnsi"/>
        </w:rPr>
        <w:t>.</w:t>
      </w:r>
    </w:p>
    <w:p w14:paraId="21E1E55A" w14:textId="3CD72205" w:rsidR="00DC58EE" w:rsidRPr="000E378F" w:rsidRDefault="00DC58EE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0E378F">
        <w:rPr>
          <w:rFonts w:asciiTheme="minorHAnsi" w:hAnsiTheme="minorHAnsi"/>
        </w:rPr>
        <w:t xml:space="preserve">Mitch: </w:t>
      </w:r>
      <w:r w:rsidR="000E378F" w:rsidRPr="000E378F">
        <w:rPr>
          <w:rFonts w:asciiTheme="minorHAnsi" w:hAnsiTheme="minorHAnsi"/>
        </w:rPr>
        <w:t xml:space="preserve">since this discussion is necessary and cannot be tabled, we will </w:t>
      </w:r>
      <w:r w:rsidRPr="000E378F">
        <w:rPr>
          <w:rFonts w:asciiTheme="minorHAnsi" w:hAnsiTheme="minorHAnsi"/>
        </w:rPr>
        <w:t xml:space="preserve">overrule 17 </w:t>
      </w:r>
      <w:r w:rsidR="00750C89" w:rsidRPr="000E378F">
        <w:rPr>
          <w:rFonts w:asciiTheme="minorHAnsi" w:hAnsiTheme="minorHAnsi"/>
        </w:rPr>
        <w:t>minute</w:t>
      </w:r>
      <w:r w:rsidRPr="000E378F">
        <w:rPr>
          <w:rFonts w:asciiTheme="minorHAnsi" w:hAnsiTheme="minorHAnsi"/>
        </w:rPr>
        <w:t xml:space="preserve"> maximum</w:t>
      </w:r>
    </w:p>
    <w:p w14:paraId="7ED79C39" w14:textId="19183760" w:rsidR="00DC58EE" w:rsidRPr="000E378F" w:rsidRDefault="00DC58EE" w:rsidP="00DC58EE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0E378F">
        <w:rPr>
          <w:rFonts w:asciiTheme="minorHAnsi" w:hAnsiTheme="minorHAnsi"/>
        </w:rPr>
        <w:t xml:space="preserve">Motion by Thomas, to extend </w:t>
      </w:r>
      <w:r w:rsidR="000E378F" w:rsidRPr="000E378F">
        <w:rPr>
          <w:rFonts w:asciiTheme="minorHAnsi" w:hAnsiTheme="minorHAnsi"/>
        </w:rPr>
        <w:t xml:space="preserve">discussion </w:t>
      </w:r>
      <w:r w:rsidRPr="000E378F">
        <w:rPr>
          <w:rFonts w:asciiTheme="minorHAnsi" w:hAnsiTheme="minorHAnsi"/>
        </w:rPr>
        <w:t xml:space="preserve">by 6 minutes, seconded by Allister </w:t>
      </w:r>
    </w:p>
    <w:p w14:paraId="3AEC920A" w14:textId="77777777" w:rsidR="000E378F" w:rsidRPr="000E378F" w:rsidRDefault="00C468C6" w:rsidP="000E378F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0E378F">
        <w:rPr>
          <w:rFonts w:asciiTheme="minorHAnsi" w:hAnsiTheme="minorHAnsi"/>
        </w:rPr>
        <w:t>Dave:</w:t>
      </w:r>
      <w:r w:rsidR="00DA42A2" w:rsidRPr="000E378F">
        <w:rPr>
          <w:rFonts w:asciiTheme="minorHAnsi" w:hAnsiTheme="minorHAnsi"/>
        </w:rPr>
        <w:t xml:space="preserve"> </w:t>
      </w:r>
      <w:r w:rsidR="000E378F" w:rsidRPr="000E378F">
        <w:rPr>
          <w:rFonts w:asciiTheme="minorHAnsi" w:hAnsiTheme="minorHAnsi"/>
        </w:rPr>
        <w:t xml:space="preserve">It makes more sense to </w:t>
      </w:r>
      <w:r w:rsidR="00DC58EE" w:rsidRPr="000E378F">
        <w:rPr>
          <w:rFonts w:asciiTheme="minorHAnsi" w:hAnsiTheme="minorHAnsi"/>
        </w:rPr>
        <w:t>air on the side of caution when information is lacking</w:t>
      </w:r>
      <w:r w:rsidR="000E378F" w:rsidRPr="000E378F">
        <w:rPr>
          <w:rFonts w:asciiTheme="minorHAnsi" w:hAnsiTheme="minorHAnsi"/>
        </w:rPr>
        <w:t xml:space="preserve">, so it might be a good idea </w:t>
      </w:r>
      <w:r w:rsidR="000E378F" w:rsidRPr="000E378F">
        <w:rPr>
          <w:rFonts w:asciiTheme="minorHAnsi" w:hAnsiTheme="minorHAnsi"/>
        </w:rPr>
        <w:lastRenderedPageBreak/>
        <w:t xml:space="preserve">to table or stay neutral. </w:t>
      </w:r>
      <w:r w:rsidR="00B56756" w:rsidRPr="000E378F">
        <w:rPr>
          <w:rFonts w:asciiTheme="minorHAnsi" w:hAnsiTheme="minorHAnsi"/>
        </w:rPr>
        <w:t xml:space="preserve">Tori: </w:t>
      </w:r>
      <w:r w:rsidR="000E378F" w:rsidRPr="000E378F">
        <w:rPr>
          <w:rFonts w:asciiTheme="minorHAnsi" w:hAnsiTheme="minorHAnsi"/>
        </w:rPr>
        <w:t xml:space="preserve">No information will be released: </w:t>
      </w:r>
      <w:r w:rsidR="00B56756" w:rsidRPr="000E378F">
        <w:rPr>
          <w:rFonts w:asciiTheme="minorHAnsi" w:hAnsiTheme="minorHAnsi"/>
        </w:rPr>
        <w:t>there is</w:t>
      </w:r>
      <w:r w:rsidR="000E378F" w:rsidRPr="000E378F">
        <w:rPr>
          <w:rFonts w:asciiTheme="minorHAnsi" w:hAnsiTheme="minorHAnsi"/>
        </w:rPr>
        <w:t xml:space="preserve"> only</w:t>
      </w:r>
      <w:r w:rsidR="00B56756" w:rsidRPr="000E378F">
        <w:rPr>
          <w:rFonts w:asciiTheme="minorHAnsi" w:hAnsiTheme="minorHAnsi"/>
        </w:rPr>
        <w:t xml:space="preserve"> speculation on both sides</w:t>
      </w:r>
      <w:r w:rsidR="000E378F" w:rsidRPr="000E378F">
        <w:rPr>
          <w:rFonts w:asciiTheme="minorHAnsi" w:hAnsiTheme="minorHAnsi"/>
        </w:rPr>
        <w:t>, which makes this a difficult</w:t>
      </w:r>
      <w:r w:rsidR="00B56756" w:rsidRPr="000E378F">
        <w:rPr>
          <w:rFonts w:asciiTheme="minorHAnsi" w:hAnsiTheme="minorHAnsi"/>
        </w:rPr>
        <w:t xml:space="preserve"> issue</w:t>
      </w:r>
      <w:r w:rsidR="000E378F" w:rsidRPr="000E378F">
        <w:rPr>
          <w:rFonts w:asciiTheme="minorHAnsi" w:hAnsiTheme="minorHAnsi"/>
        </w:rPr>
        <w:t xml:space="preserve">; however, due to the risk to our students, we need to come to a decision. </w:t>
      </w:r>
    </w:p>
    <w:p w14:paraId="010F547D" w14:textId="1DCDE7AD" w:rsidR="00B56756" w:rsidRPr="00E73915" w:rsidRDefault="00B56756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0E378F">
        <w:rPr>
          <w:rFonts w:asciiTheme="minorHAnsi" w:hAnsiTheme="minorHAnsi"/>
        </w:rPr>
        <w:t xml:space="preserve">Allister: </w:t>
      </w:r>
      <w:r w:rsidR="000E378F" w:rsidRPr="000E378F">
        <w:rPr>
          <w:rFonts w:asciiTheme="minorHAnsi" w:hAnsiTheme="minorHAnsi"/>
        </w:rPr>
        <w:t>Can you clarify whether we are currently wri</w:t>
      </w:r>
      <w:r w:rsidR="00621B68" w:rsidRPr="000E378F">
        <w:rPr>
          <w:rFonts w:asciiTheme="minorHAnsi" w:hAnsiTheme="minorHAnsi"/>
        </w:rPr>
        <w:t>ting a stateme</w:t>
      </w:r>
      <w:r w:rsidR="000E378F" w:rsidRPr="000E378F">
        <w:rPr>
          <w:rFonts w:asciiTheme="minorHAnsi" w:hAnsiTheme="minorHAnsi"/>
        </w:rPr>
        <w:t>nt or voting to support. Tori: W</w:t>
      </w:r>
      <w:r w:rsidR="00621B68" w:rsidRPr="000E378F">
        <w:rPr>
          <w:rFonts w:asciiTheme="minorHAnsi" w:hAnsiTheme="minorHAnsi"/>
        </w:rPr>
        <w:t>e are</w:t>
      </w:r>
      <w:r w:rsidR="000E378F" w:rsidRPr="000E378F">
        <w:rPr>
          <w:rFonts w:asciiTheme="minorHAnsi" w:hAnsiTheme="minorHAnsi"/>
        </w:rPr>
        <w:t xml:space="preserve"> deciding on our stance</w:t>
      </w:r>
      <w:r w:rsidR="00621B68" w:rsidRPr="000E378F">
        <w:rPr>
          <w:rFonts w:asciiTheme="minorHAnsi" w:hAnsiTheme="minorHAnsi"/>
        </w:rPr>
        <w:t xml:space="preserve"> for the Dean </w:t>
      </w:r>
      <w:r w:rsidR="000E378F" w:rsidRPr="000E378F">
        <w:rPr>
          <w:rFonts w:asciiTheme="minorHAnsi" w:hAnsiTheme="minorHAnsi"/>
        </w:rPr>
        <w:t xml:space="preserve">on Dalhousie </w:t>
      </w:r>
      <w:r w:rsidR="00621B68" w:rsidRPr="000E378F">
        <w:rPr>
          <w:rFonts w:asciiTheme="minorHAnsi" w:hAnsiTheme="minorHAnsi"/>
        </w:rPr>
        <w:t>divestment</w:t>
      </w:r>
      <w:r w:rsidR="000E378F" w:rsidRPr="000E378F">
        <w:rPr>
          <w:rFonts w:asciiTheme="minorHAnsi" w:hAnsiTheme="minorHAnsi"/>
        </w:rPr>
        <w:t>.</w:t>
      </w:r>
    </w:p>
    <w:p w14:paraId="5D840C38" w14:textId="77777777" w:rsidR="000E378F" w:rsidRPr="00E73915" w:rsidRDefault="000E378F" w:rsidP="000E378F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Motion by Alice to</w:t>
      </w:r>
      <w:r w:rsidR="00621B68" w:rsidRPr="00E73915">
        <w:rPr>
          <w:rFonts w:asciiTheme="minorHAnsi" w:hAnsiTheme="minorHAnsi"/>
        </w:rPr>
        <w:t xml:space="preserve"> dissolve DSS written stance and allow individual </w:t>
      </w:r>
      <w:r w:rsidRPr="00E73915">
        <w:rPr>
          <w:rFonts w:asciiTheme="minorHAnsi" w:hAnsiTheme="minorHAnsi"/>
        </w:rPr>
        <w:t xml:space="preserve">societies to write their stance. </w:t>
      </w:r>
    </w:p>
    <w:p w14:paraId="7DCD2A9B" w14:textId="5B249B71" w:rsidR="00973A1E" w:rsidRPr="00E73915" w:rsidRDefault="00973A1E" w:rsidP="00973A1E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Thomas: Since there is no cohesive decision, representation is difficult. Hearing from individual societies is more representative.</w:t>
      </w:r>
    </w:p>
    <w:p w14:paraId="773826DB" w14:textId="22A4A09B" w:rsidR="000E378F" w:rsidRPr="00E73915" w:rsidRDefault="000E378F" w:rsidP="000E378F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Kasey: As we are already late in putting forward a letter, it is best to keep this decision within the DSS</w:t>
      </w:r>
    </w:p>
    <w:p w14:paraId="70957DA8" w14:textId="77777777" w:rsidR="000E378F" w:rsidRPr="00E73915" w:rsidRDefault="000E378F" w:rsidP="000E378F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Motion inconsistent with DSS power over D level societies, rejected by Chair</w:t>
      </w:r>
    </w:p>
    <w:p w14:paraId="1DF308FF" w14:textId="0E1BFAE9" w:rsidR="00621B68" w:rsidRPr="00E73915" w:rsidRDefault="000E378F" w:rsidP="000E378F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Kat: C</w:t>
      </w:r>
      <w:r w:rsidR="00621B68" w:rsidRPr="00E73915">
        <w:rPr>
          <w:rFonts w:asciiTheme="minorHAnsi" w:hAnsiTheme="minorHAnsi"/>
        </w:rPr>
        <w:t xml:space="preserve">an we be </w:t>
      </w:r>
      <w:r w:rsidRPr="00E73915">
        <w:rPr>
          <w:rFonts w:asciiTheme="minorHAnsi" w:hAnsiTheme="minorHAnsi"/>
        </w:rPr>
        <w:t>neutral or inconclusive? Tori: Y</w:t>
      </w:r>
      <w:r w:rsidR="00621B68" w:rsidRPr="00E73915">
        <w:rPr>
          <w:rFonts w:asciiTheme="minorHAnsi" w:hAnsiTheme="minorHAnsi"/>
        </w:rPr>
        <w:t>es,</w:t>
      </w:r>
      <w:r w:rsidRPr="00E73915">
        <w:rPr>
          <w:rFonts w:asciiTheme="minorHAnsi" w:hAnsiTheme="minorHAnsi"/>
        </w:rPr>
        <w:t xml:space="preserve"> the DSS can adopt any stance.</w:t>
      </w:r>
    </w:p>
    <w:p w14:paraId="3CA77EF5" w14:textId="3314D666" w:rsidR="00621B68" w:rsidRPr="00E73915" w:rsidRDefault="000E378F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Julia: Are we voting now? Tori: Y</w:t>
      </w:r>
      <w:r w:rsidR="00186D78" w:rsidRPr="00E73915">
        <w:rPr>
          <w:rFonts w:asciiTheme="minorHAnsi" w:hAnsiTheme="minorHAnsi"/>
        </w:rPr>
        <w:t xml:space="preserve">es. Julia: </w:t>
      </w:r>
      <w:r w:rsidRPr="00E73915">
        <w:rPr>
          <w:rFonts w:asciiTheme="minorHAnsi" w:hAnsiTheme="minorHAnsi"/>
        </w:rPr>
        <w:t>What are the options for a</w:t>
      </w:r>
      <w:r w:rsidR="00186D78" w:rsidRPr="00E73915">
        <w:rPr>
          <w:rFonts w:asciiTheme="minorHAnsi" w:hAnsiTheme="minorHAnsi"/>
        </w:rPr>
        <w:t xml:space="preserve">lternative voting? Tori: </w:t>
      </w:r>
      <w:r w:rsidRPr="00E73915">
        <w:rPr>
          <w:rFonts w:asciiTheme="minorHAnsi" w:hAnsiTheme="minorHAnsi"/>
        </w:rPr>
        <w:t>I</w:t>
      </w:r>
      <w:r w:rsidR="00186D78" w:rsidRPr="00E73915">
        <w:rPr>
          <w:rFonts w:asciiTheme="minorHAnsi" w:hAnsiTheme="minorHAnsi"/>
        </w:rPr>
        <w:t>nconclusive</w:t>
      </w:r>
      <w:r w:rsidRPr="00E73915">
        <w:rPr>
          <w:rFonts w:asciiTheme="minorHAnsi" w:hAnsiTheme="minorHAnsi"/>
        </w:rPr>
        <w:t xml:space="preserve"> is the default if no consensus is reached.</w:t>
      </w:r>
    </w:p>
    <w:p w14:paraId="7260C8C2" w14:textId="7E07348B" w:rsidR="00186D78" w:rsidRPr="00E73915" w:rsidRDefault="00186D78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 xml:space="preserve">Shelby: </w:t>
      </w:r>
      <w:r w:rsidR="000E378F" w:rsidRPr="00E73915">
        <w:rPr>
          <w:rFonts w:asciiTheme="minorHAnsi" w:hAnsiTheme="minorHAnsi"/>
        </w:rPr>
        <w:t xml:space="preserve">It is best to allow everyone to voice </w:t>
      </w:r>
      <w:r w:rsidRPr="00E73915">
        <w:rPr>
          <w:rFonts w:asciiTheme="minorHAnsi" w:hAnsiTheme="minorHAnsi"/>
        </w:rPr>
        <w:t>o</w:t>
      </w:r>
      <w:r w:rsidR="000E378F" w:rsidRPr="00E73915">
        <w:rPr>
          <w:rFonts w:asciiTheme="minorHAnsi" w:hAnsiTheme="minorHAnsi"/>
        </w:rPr>
        <w:t>p</w:t>
      </w:r>
      <w:r w:rsidRPr="00E73915">
        <w:rPr>
          <w:rFonts w:asciiTheme="minorHAnsi" w:hAnsiTheme="minorHAnsi"/>
        </w:rPr>
        <w:t>inions</w:t>
      </w:r>
      <w:r w:rsidR="000E378F" w:rsidRPr="00E73915">
        <w:rPr>
          <w:rFonts w:asciiTheme="minorHAnsi" w:hAnsiTheme="minorHAnsi"/>
        </w:rPr>
        <w:t xml:space="preserve"> before we discuss alternative stances.</w:t>
      </w:r>
    </w:p>
    <w:p w14:paraId="720C03DE" w14:textId="0A7E1AFD" w:rsidR="00FA6124" w:rsidRPr="00E73915" w:rsidRDefault="000E378F" w:rsidP="00BF00ED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Thomas: A t</w:t>
      </w:r>
      <w:r w:rsidR="00186D78" w:rsidRPr="00E73915">
        <w:rPr>
          <w:rFonts w:asciiTheme="minorHAnsi" w:hAnsiTheme="minorHAnsi"/>
        </w:rPr>
        <w:t>wo thirds</w:t>
      </w:r>
      <w:r w:rsidRPr="00E73915">
        <w:rPr>
          <w:rFonts w:asciiTheme="minorHAnsi" w:hAnsiTheme="minorHAnsi"/>
        </w:rPr>
        <w:t xml:space="preserve"> majority</w:t>
      </w:r>
      <w:r w:rsidR="00186D78" w:rsidRPr="00E73915">
        <w:rPr>
          <w:rFonts w:asciiTheme="minorHAnsi" w:hAnsiTheme="minorHAnsi"/>
        </w:rPr>
        <w:t xml:space="preserve"> is not representative</w:t>
      </w:r>
      <w:r w:rsidR="00973A1E" w:rsidRPr="00E73915">
        <w:rPr>
          <w:rFonts w:asciiTheme="minorHAnsi" w:hAnsiTheme="minorHAnsi"/>
        </w:rPr>
        <w:t xml:space="preserve"> since only a</w:t>
      </w:r>
      <w:r w:rsidR="00186D78" w:rsidRPr="00E73915">
        <w:rPr>
          <w:rFonts w:asciiTheme="minorHAnsi" w:hAnsiTheme="minorHAnsi"/>
        </w:rPr>
        <w:t xml:space="preserve"> few societies </w:t>
      </w:r>
      <w:r w:rsidR="00973A1E" w:rsidRPr="00E73915">
        <w:rPr>
          <w:rFonts w:asciiTheme="minorHAnsi" w:hAnsiTheme="minorHAnsi"/>
        </w:rPr>
        <w:t xml:space="preserve">are </w:t>
      </w:r>
      <w:r w:rsidR="00186D78" w:rsidRPr="00E73915">
        <w:rPr>
          <w:rFonts w:asciiTheme="minorHAnsi" w:hAnsiTheme="minorHAnsi"/>
        </w:rPr>
        <w:t>affected</w:t>
      </w:r>
      <w:r w:rsidR="00973A1E" w:rsidRPr="00E73915">
        <w:rPr>
          <w:rFonts w:asciiTheme="minorHAnsi" w:hAnsiTheme="minorHAnsi"/>
        </w:rPr>
        <w:t xml:space="preserve"> negatively. </w:t>
      </w:r>
      <w:r w:rsidR="00186D78" w:rsidRPr="00E73915">
        <w:rPr>
          <w:rFonts w:asciiTheme="minorHAnsi" w:hAnsiTheme="minorHAnsi"/>
        </w:rPr>
        <w:t>Tori:</w:t>
      </w:r>
      <w:r w:rsidR="00973A1E" w:rsidRPr="00E73915">
        <w:rPr>
          <w:rFonts w:asciiTheme="minorHAnsi" w:hAnsiTheme="minorHAnsi"/>
        </w:rPr>
        <w:t xml:space="preserve"> It is possible in our letter to highlight that </w:t>
      </w:r>
      <w:r w:rsidR="00186D78" w:rsidRPr="00E73915">
        <w:rPr>
          <w:rFonts w:asciiTheme="minorHAnsi" w:hAnsiTheme="minorHAnsi"/>
        </w:rPr>
        <w:t>many people</w:t>
      </w:r>
      <w:r w:rsidR="00973A1E" w:rsidRPr="00E73915">
        <w:rPr>
          <w:rFonts w:asciiTheme="minorHAnsi" w:hAnsiTheme="minorHAnsi"/>
        </w:rPr>
        <w:t xml:space="preserve"> are</w:t>
      </w:r>
      <w:r w:rsidR="00186D78" w:rsidRPr="00E73915">
        <w:rPr>
          <w:rFonts w:asciiTheme="minorHAnsi" w:hAnsiTheme="minorHAnsi"/>
        </w:rPr>
        <w:t xml:space="preserve"> not affected at all</w:t>
      </w:r>
      <w:r w:rsidR="00973A1E" w:rsidRPr="00E73915">
        <w:rPr>
          <w:rFonts w:asciiTheme="minorHAnsi" w:hAnsiTheme="minorHAnsi"/>
        </w:rPr>
        <w:t xml:space="preserve"> but these f</w:t>
      </w:r>
      <w:r w:rsidR="00186D78" w:rsidRPr="00E73915">
        <w:rPr>
          <w:rFonts w:asciiTheme="minorHAnsi" w:hAnsiTheme="minorHAnsi"/>
        </w:rPr>
        <w:t>ew people negatively affected</w:t>
      </w:r>
      <w:r w:rsidR="00973A1E" w:rsidRPr="00E73915">
        <w:rPr>
          <w:rFonts w:asciiTheme="minorHAnsi" w:hAnsiTheme="minorHAnsi"/>
        </w:rPr>
        <w:t>, who</w:t>
      </w:r>
      <w:r w:rsidR="00186D78" w:rsidRPr="00E73915">
        <w:rPr>
          <w:rFonts w:asciiTheme="minorHAnsi" w:hAnsiTheme="minorHAnsi"/>
        </w:rPr>
        <w:t xml:space="preserve"> are minimized in voting</w:t>
      </w:r>
      <w:r w:rsidR="00973A1E" w:rsidRPr="00E73915">
        <w:rPr>
          <w:rFonts w:asciiTheme="minorHAnsi" w:hAnsiTheme="minorHAnsi"/>
        </w:rPr>
        <w:t xml:space="preserve">, contributed to the neutral stance. </w:t>
      </w:r>
      <w:r w:rsidR="00C05664" w:rsidRPr="00E73915">
        <w:rPr>
          <w:rFonts w:asciiTheme="minorHAnsi" w:hAnsiTheme="minorHAnsi"/>
        </w:rPr>
        <w:t xml:space="preserve">Meagan: </w:t>
      </w:r>
      <w:r w:rsidR="00973A1E" w:rsidRPr="00E73915">
        <w:rPr>
          <w:rFonts w:asciiTheme="minorHAnsi" w:hAnsiTheme="minorHAnsi"/>
        </w:rPr>
        <w:t xml:space="preserve">A </w:t>
      </w:r>
      <w:r w:rsidR="00C05664" w:rsidRPr="00E73915">
        <w:rPr>
          <w:rFonts w:asciiTheme="minorHAnsi" w:hAnsiTheme="minorHAnsi"/>
        </w:rPr>
        <w:t>strong stance more useful</w:t>
      </w:r>
      <w:r w:rsidR="00973A1E" w:rsidRPr="00E73915">
        <w:rPr>
          <w:rFonts w:asciiTheme="minorHAnsi" w:hAnsiTheme="minorHAnsi"/>
        </w:rPr>
        <w:t xml:space="preserve"> to drive change; minimization of the affected D levels will compound at Dalhousie level. </w:t>
      </w:r>
      <w:r w:rsidR="00DE54E2" w:rsidRPr="00E73915">
        <w:rPr>
          <w:rFonts w:asciiTheme="minorHAnsi" w:hAnsiTheme="minorHAnsi"/>
        </w:rPr>
        <w:t xml:space="preserve">Alice: </w:t>
      </w:r>
      <w:r w:rsidR="00973A1E" w:rsidRPr="00E73915">
        <w:rPr>
          <w:rFonts w:asciiTheme="minorHAnsi" w:hAnsiTheme="minorHAnsi"/>
        </w:rPr>
        <w:t>Accuracy is more important than impact.</w:t>
      </w:r>
    </w:p>
    <w:p w14:paraId="44C9151F" w14:textId="2512AAD5" w:rsidR="00FA6124" w:rsidRPr="00E73915" w:rsidRDefault="00973A1E" w:rsidP="008C3FE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>Ola: I</w:t>
      </w:r>
      <w:r w:rsidR="00FA6124" w:rsidRPr="00E73915">
        <w:rPr>
          <w:rFonts w:asciiTheme="minorHAnsi" w:hAnsiTheme="minorHAnsi"/>
        </w:rPr>
        <w:t xml:space="preserve">f </w:t>
      </w:r>
      <w:r w:rsidRPr="00E73915">
        <w:rPr>
          <w:rFonts w:asciiTheme="minorHAnsi" w:hAnsiTheme="minorHAnsi"/>
        </w:rPr>
        <w:t xml:space="preserve">the DSS is indeed </w:t>
      </w:r>
      <w:r w:rsidR="00FA6124" w:rsidRPr="00E73915">
        <w:rPr>
          <w:rFonts w:asciiTheme="minorHAnsi" w:hAnsiTheme="minorHAnsi"/>
        </w:rPr>
        <w:t xml:space="preserve">neutral, we can outline the positive and negative affects on our </w:t>
      </w:r>
      <w:r w:rsidRPr="00E73915">
        <w:rPr>
          <w:rFonts w:asciiTheme="minorHAnsi" w:hAnsiTheme="minorHAnsi"/>
        </w:rPr>
        <w:t>constituents</w:t>
      </w:r>
      <w:r w:rsidR="00FA6124" w:rsidRPr="00E73915">
        <w:rPr>
          <w:rFonts w:asciiTheme="minorHAnsi" w:hAnsiTheme="minorHAnsi"/>
        </w:rPr>
        <w:t xml:space="preserve"> causing net neutral</w:t>
      </w:r>
      <w:r w:rsidRPr="00E73915">
        <w:rPr>
          <w:rFonts w:asciiTheme="minorHAnsi" w:hAnsiTheme="minorHAnsi"/>
        </w:rPr>
        <w:t xml:space="preserve"> stance.</w:t>
      </w:r>
    </w:p>
    <w:p w14:paraId="45C48184" w14:textId="670BEE24" w:rsidR="00717F30" w:rsidRPr="00745DA9" w:rsidRDefault="00B96D8E" w:rsidP="00194C81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 xml:space="preserve">Motion by Tori to </w:t>
      </w:r>
      <w:r w:rsidR="00F0521E" w:rsidRPr="00745DA9">
        <w:rPr>
          <w:rFonts w:asciiTheme="minorHAnsi" w:hAnsiTheme="minorHAnsi"/>
        </w:rPr>
        <w:t xml:space="preserve">not </w:t>
      </w:r>
      <w:r w:rsidRPr="00745DA9">
        <w:rPr>
          <w:rFonts w:asciiTheme="minorHAnsi" w:hAnsiTheme="minorHAnsi"/>
        </w:rPr>
        <w:t>support</w:t>
      </w:r>
      <w:r w:rsidR="00194C81" w:rsidRPr="00745DA9">
        <w:rPr>
          <w:rFonts w:asciiTheme="minorHAnsi" w:hAnsiTheme="minorHAnsi"/>
        </w:rPr>
        <w:t>, remain neutral, or be</w:t>
      </w:r>
      <w:r w:rsidR="00F0521E" w:rsidRPr="00745DA9">
        <w:rPr>
          <w:rFonts w:asciiTheme="minorHAnsi" w:hAnsiTheme="minorHAnsi"/>
        </w:rPr>
        <w:t xml:space="preserve"> in support of</w:t>
      </w:r>
      <w:r w:rsidR="00194C81" w:rsidRPr="00745DA9">
        <w:rPr>
          <w:rFonts w:asciiTheme="minorHAnsi" w:hAnsiTheme="minorHAnsi"/>
        </w:rPr>
        <w:t xml:space="preserve"> Dalhousie d</w:t>
      </w:r>
      <w:r w:rsidRPr="00745DA9">
        <w:rPr>
          <w:rFonts w:asciiTheme="minorHAnsi" w:hAnsiTheme="minorHAnsi"/>
        </w:rPr>
        <w:t xml:space="preserve">ivestment </w:t>
      </w:r>
      <w:r w:rsidR="00E73915" w:rsidRPr="00745DA9">
        <w:rPr>
          <w:rFonts w:asciiTheme="minorHAnsi" w:hAnsiTheme="minorHAnsi"/>
        </w:rPr>
        <w:t xml:space="preserve">during statement to Dean </w:t>
      </w:r>
      <w:r w:rsidR="00194C81" w:rsidRPr="00745DA9">
        <w:rPr>
          <w:rFonts w:asciiTheme="minorHAnsi" w:hAnsiTheme="minorHAnsi"/>
        </w:rPr>
        <w:t>by the</w:t>
      </w:r>
      <w:r w:rsidR="00E73915" w:rsidRPr="00745DA9">
        <w:rPr>
          <w:rFonts w:asciiTheme="minorHAnsi" w:hAnsiTheme="minorHAnsi"/>
        </w:rPr>
        <w:t xml:space="preserve"> simple</w:t>
      </w:r>
      <w:r w:rsidR="00194C81" w:rsidRPr="00745DA9">
        <w:rPr>
          <w:rFonts w:asciiTheme="minorHAnsi" w:hAnsiTheme="minorHAnsi"/>
        </w:rPr>
        <w:t xml:space="preserve"> majority</w:t>
      </w:r>
      <w:r w:rsidR="00DB68E7" w:rsidRPr="00745DA9">
        <w:rPr>
          <w:rFonts w:asciiTheme="minorHAnsi" w:hAnsiTheme="minorHAnsi"/>
        </w:rPr>
        <w:t xml:space="preserve"> </w:t>
      </w:r>
      <w:r w:rsidR="00194C81" w:rsidRPr="00745DA9">
        <w:rPr>
          <w:rFonts w:asciiTheme="minorHAnsi" w:hAnsiTheme="minorHAnsi"/>
        </w:rPr>
        <w:t>vote</w:t>
      </w:r>
    </w:p>
    <w:p w14:paraId="4CA25CED" w14:textId="5600C30A" w:rsidR="00E73915" w:rsidRPr="00745DA9" w:rsidRDefault="00E73915" w:rsidP="00E7391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45DA9">
        <w:rPr>
          <w:rFonts w:asciiTheme="minorHAnsi" w:hAnsiTheme="minorHAnsi"/>
        </w:rPr>
        <w:t xml:space="preserve">Adam: </w:t>
      </w:r>
      <w:r w:rsidR="00745DA9" w:rsidRPr="00745DA9">
        <w:rPr>
          <w:rFonts w:asciiTheme="minorHAnsi" w:hAnsiTheme="minorHAnsi"/>
        </w:rPr>
        <w:t>N</w:t>
      </w:r>
      <w:r w:rsidRPr="00745DA9">
        <w:rPr>
          <w:rFonts w:asciiTheme="minorHAnsi" w:hAnsiTheme="minorHAnsi"/>
        </w:rPr>
        <w:t>eutral</w:t>
      </w:r>
      <w:r w:rsidR="00745DA9" w:rsidRPr="00745DA9">
        <w:rPr>
          <w:rFonts w:asciiTheme="minorHAnsi" w:hAnsiTheme="minorHAnsi"/>
        </w:rPr>
        <w:t xml:space="preserve"> wording</w:t>
      </w:r>
      <w:r w:rsidRPr="00745DA9">
        <w:rPr>
          <w:rFonts w:asciiTheme="minorHAnsi" w:hAnsiTheme="minorHAnsi"/>
        </w:rPr>
        <w:t xml:space="preserve"> indicates not caring</w:t>
      </w:r>
      <w:r w:rsidR="00745DA9" w:rsidRPr="00745DA9">
        <w:rPr>
          <w:rFonts w:asciiTheme="minorHAnsi" w:hAnsiTheme="minorHAnsi"/>
        </w:rPr>
        <w:t>.</w:t>
      </w:r>
    </w:p>
    <w:p w14:paraId="763500EE" w14:textId="608B53B1" w:rsidR="00E73915" w:rsidRPr="00745DA9" w:rsidRDefault="00E73915" w:rsidP="00901D6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45DA9">
        <w:rPr>
          <w:rFonts w:asciiTheme="minorHAnsi" w:hAnsiTheme="minorHAnsi"/>
        </w:rPr>
        <w:t>Nic:</w:t>
      </w:r>
      <w:r w:rsidR="00745DA9" w:rsidRPr="00745DA9">
        <w:rPr>
          <w:rFonts w:asciiTheme="minorHAnsi" w:hAnsiTheme="minorHAnsi"/>
        </w:rPr>
        <w:t xml:space="preserve"> Discussion seems to indicate the we are inconclusive. </w:t>
      </w:r>
      <w:r w:rsidRPr="00745DA9">
        <w:rPr>
          <w:rFonts w:asciiTheme="minorHAnsi" w:hAnsiTheme="minorHAnsi"/>
        </w:rPr>
        <w:t xml:space="preserve">Tori: </w:t>
      </w:r>
      <w:r w:rsidR="00745DA9" w:rsidRPr="00745DA9">
        <w:rPr>
          <w:rFonts w:asciiTheme="minorHAnsi" w:hAnsiTheme="minorHAnsi"/>
        </w:rPr>
        <w:t>W</w:t>
      </w:r>
      <w:r w:rsidRPr="00745DA9">
        <w:rPr>
          <w:rFonts w:asciiTheme="minorHAnsi" w:hAnsiTheme="minorHAnsi"/>
        </w:rPr>
        <w:t>ording will be representative of discussion</w:t>
      </w:r>
      <w:r w:rsidR="00745DA9" w:rsidRPr="00745DA9">
        <w:rPr>
          <w:rFonts w:asciiTheme="minorHAnsi" w:hAnsiTheme="minorHAnsi"/>
        </w:rPr>
        <w:t xml:space="preserve"> from the minutes. </w:t>
      </w:r>
      <w:r w:rsidRPr="00745DA9">
        <w:rPr>
          <w:rFonts w:asciiTheme="minorHAnsi" w:hAnsiTheme="minorHAnsi"/>
        </w:rPr>
        <w:t>Alice:</w:t>
      </w:r>
      <w:r w:rsidR="00745DA9" w:rsidRPr="00745DA9">
        <w:rPr>
          <w:rFonts w:asciiTheme="minorHAnsi" w:hAnsiTheme="minorHAnsi"/>
        </w:rPr>
        <w:t xml:space="preserve"> An actual detailed</w:t>
      </w:r>
      <w:r w:rsidRPr="00745DA9">
        <w:rPr>
          <w:rFonts w:asciiTheme="minorHAnsi" w:hAnsiTheme="minorHAnsi"/>
        </w:rPr>
        <w:t xml:space="preserve"> statement </w:t>
      </w:r>
      <w:r w:rsidR="00745DA9" w:rsidRPr="00745DA9">
        <w:rPr>
          <w:rFonts w:asciiTheme="minorHAnsi" w:hAnsiTheme="minorHAnsi"/>
        </w:rPr>
        <w:t>would make it easier to gauge opinion and reflect our stance.</w:t>
      </w:r>
      <w:r w:rsidRPr="00745DA9">
        <w:rPr>
          <w:rFonts w:asciiTheme="minorHAnsi" w:hAnsiTheme="minorHAnsi"/>
        </w:rPr>
        <w:t xml:space="preserve"> </w:t>
      </w:r>
    </w:p>
    <w:p w14:paraId="43CC7D57" w14:textId="2331E02F" w:rsidR="00C05664" w:rsidRPr="00E73915" w:rsidRDefault="00C05664" w:rsidP="00B96D8E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45DA9">
        <w:rPr>
          <w:rFonts w:asciiTheme="minorHAnsi" w:hAnsiTheme="minorHAnsi"/>
        </w:rPr>
        <w:lastRenderedPageBreak/>
        <w:t xml:space="preserve"> </w:t>
      </w:r>
      <w:r w:rsidR="00DB68E7" w:rsidRPr="00745DA9">
        <w:rPr>
          <w:rFonts w:asciiTheme="minorHAnsi" w:hAnsiTheme="minorHAnsi"/>
        </w:rPr>
        <w:t>Motion withdrawn</w:t>
      </w:r>
      <w:r w:rsidR="00B15AF5" w:rsidRPr="00745DA9">
        <w:rPr>
          <w:rFonts w:asciiTheme="minorHAnsi" w:hAnsiTheme="minorHAnsi"/>
        </w:rPr>
        <w:t xml:space="preserve"> due to split of votes indicating inconclusive</w:t>
      </w:r>
      <w:r w:rsidR="00B15AF5" w:rsidRPr="00E73915">
        <w:rPr>
          <w:rFonts w:asciiTheme="minorHAnsi" w:hAnsiTheme="minorHAnsi"/>
        </w:rPr>
        <w:t>, not neutral</w:t>
      </w:r>
    </w:p>
    <w:p w14:paraId="66DF7B8C" w14:textId="2D57CC04" w:rsidR="00E73915" w:rsidRPr="00745DA9" w:rsidRDefault="00E73915" w:rsidP="00E7391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E73915">
        <w:rPr>
          <w:rFonts w:asciiTheme="minorHAnsi" w:hAnsiTheme="minorHAnsi"/>
        </w:rPr>
        <w:t xml:space="preserve">Motion by Kasey for temperature check to screen voting in order </w:t>
      </w:r>
      <w:r w:rsidRPr="00745DA9">
        <w:rPr>
          <w:rFonts w:asciiTheme="minorHAnsi" w:hAnsiTheme="minorHAnsi"/>
        </w:rPr>
        <w:t>to determine if largely inconclusive, identified as inconclusive</w:t>
      </w:r>
    </w:p>
    <w:p w14:paraId="4BC0B606" w14:textId="6A65DED4" w:rsidR="00745DA9" w:rsidRPr="00745DA9" w:rsidRDefault="00745DA9" w:rsidP="00745DA9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45DA9">
        <w:rPr>
          <w:rFonts w:asciiTheme="minorHAnsi" w:hAnsiTheme="minorHAnsi"/>
        </w:rPr>
        <w:t>Tori: Elaborating the statement will allow us to explain how our circumstance.</w:t>
      </w:r>
    </w:p>
    <w:p w14:paraId="1D9F9E7F" w14:textId="702BBC1C" w:rsidR="0007630C" w:rsidRPr="00745DA9" w:rsidRDefault="0043158A" w:rsidP="00745DA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745DA9">
        <w:rPr>
          <w:rFonts w:asciiTheme="minorHAnsi" w:hAnsiTheme="minorHAnsi"/>
        </w:rPr>
        <w:t xml:space="preserve">Motion by Tori to remain </w:t>
      </w:r>
      <w:r w:rsidR="0007630C" w:rsidRPr="00745DA9">
        <w:rPr>
          <w:rFonts w:asciiTheme="minorHAnsi" w:hAnsiTheme="minorHAnsi"/>
        </w:rPr>
        <w:t>inconclusive</w:t>
      </w:r>
      <w:r w:rsidR="00E73915" w:rsidRPr="00745DA9">
        <w:rPr>
          <w:rFonts w:asciiTheme="minorHAnsi" w:hAnsiTheme="minorHAnsi"/>
        </w:rPr>
        <w:t xml:space="preserve"> on Dalhousie divestment</w:t>
      </w:r>
      <w:r w:rsidR="0007630C" w:rsidRPr="00745DA9">
        <w:rPr>
          <w:rFonts w:asciiTheme="minorHAnsi" w:hAnsiTheme="minorHAnsi"/>
        </w:rPr>
        <w:t xml:space="preserve"> during statement to Dean</w:t>
      </w:r>
      <w:r w:rsidR="00745DA9" w:rsidRPr="00745DA9">
        <w:rPr>
          <w:rFonts w:asciiTheme="minorHAnsi" w:hAnsiTheme="minorHAnsi"/>
        </w:rPr>
        <w:t xml:space="preserve"> with explanation in d</w:t>
      </w:r>
      <w:r w:rsidR="0007630C" w:rsidRPr="00745DA9">
        <w:rPr>
          <w:rFonts w:asciiTheme="minorHAnsi" w:hAnsiTheme="minorHAnsi"/>
        </w:rPr>
        <w:t>etail, seconded by Nic</w:t>
      </w:r>
      <w:r w:rsidR="00745DA9" w:rsidRPr="00745DA9">
        <w:rPr>
          <w:rFonts w:asciiTheme="minorHAnsi" w:hAnsiTheme="minorHAnsi"/>
        </w:rPr>
        <w:t>, fails</w:t>
      </w:r>
    </w:p>
    <w:p w14:paraId="7E941BCD" w14:textId="3DB811B2" w:rsidR="001C496A" w:rsidRPr="00281964" w:rsidRDefault="00745DA9" w:rsidP="001C496A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45DA9">
        <w:rPr>
          <w:rFonts w:asciiTheme="minorHAnsi" w:hAnsiTheme="minorHAnsi"/>
        </w:rPr>
        <w:t>C</w:t>
      </w:r>
      <w:r w:rsidR="005919EA">
        <w:rPr>
          <w:rFonts w:asciiTheme="minorHAnsi" w:hAnsiTheme="minorHAnsi"/>
        </w:rPr>
        <w:t>hair</w:t>
      </w:r>
      <w:r w:rsidR="005919EA" w:rsidRPr="00281964">
        <w:rPr>
          <w:rFonts w:asciiTheme="minorHAnsi" w:hAnsiTheme="minorHAnsi"/>
        </w:rPr>
        <w:t>: F</w:t>
      </w:r>
      <w:r w:rsidRPr="00281964">
        <w:rPr>
          <w:rFonts w:asciiTheme="minorHAnsi" w:hAnsiTheme="minorHAnsi"/>
        </w:rPr>
        <w:t>urther motions without specified simple majority require</w:t>
      </w:r>
      <w:r w:rsidR="001C496A" w:rsidRPr="00281964">
        <w:rPr>
          <w:rFonts w:asciiTheme="minorHAnsi" w:hAnsiTheme="minorHAnsi"/>
        </w:rPr>
        <w:t xml:space="preserve"> two thirds majority to pass</w:t>
      </w:r>
    </w:p>
    <w:p w14:paraId="3507EBC6" w14:textId="02EA7C3E" w:rsidR="00E40233" w:rsidRPr="00281964" w:rsidRDefault="00E40233" w:rsidP="00E40233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81964">
        <w:rPr>
          <w:rFonts w:asciiTheme="minorHAnsi" w:hAnsiTheme="minorHAnsi"/>
        </w:rPr>
        <w:t xml:space="preserve">Motion by </w:t>
      </w:r>
      <w:r w:rsidR="0003191F" w:rsidRPr="00281964">
        <w:rPr>
          <w:rFonts w:asciiTheme="minorHAnsi" w:hAnsiTheme="minorHAnsi"/>
        </w:rPr>
        <w:t>Nic</w:t>
      </w:r>
      <w:r w:rsidRPr="00281964">
        <w:rPr>
          <w:rFonts w:asciiTheme="minorHAnsi" w:hAnsiTheme="minorHAnsi"/>
        </w:rPr>
        <w:t xml:space="preserve"> </w:t>
      </w:r>
      <w:r w:rsidR="005919EA" w:rsidRPr="00281964">
        <w:rPr>
          <w:rFonts w:asciiTheme="minorHAnsi" w:hAnsiTheme="minorHAnsi"/>
        </w:rPr>
        <w:t>to remain inconclusive on Dalhousie divestment during statement to Dean without any explanation</w:t>
      </w:r>
      <w:r w:rsidRPr="00281964">
        <w:rPr>
          <w:rFonts w:asciiTheme="minorHAnsi" w:hAnsiTheme="minorHAnsi"/>
        </w:rPr>
        <w:t>, seconded by Julia</w:t>
      </w:r>
      <w:r w:rsidR="005919EA" w:rsidRPr="00281964">
        <w:rPr>
          <w:rFonts w:asciiTheme="minorHAnsi" w:hAnsiTheme="minorHAnsi"/>
        </w:rPr>
        <w:t>, fails</w:t>
      </w:r>
    </w:p>
    <w:p w14:paraId="366DF308" w14:textId="648271AF" w:rsidR="0007630C" w:rsidRPr="00281964" w:rsidRDefault="00754778" w:rsidP="0075477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281964">
        <w:rPr>
          <w:rFonts w:asciiTheme="minorHAnsi" w:hAnsiTheme="minorHAnsi"/>
        </w:rPr>
        <w:t>Revote called</w:t>
      </w:r>
      <w:r w:rsidR="005919EA" w:rsidRPr="00281964">
        <w:rPr>
          <w:rFonts w:asciiTheme="minorHAnsi" w:hAnsiTheme="minorHAnsi"/>
        </w:rPr>
        <w:t xml:space="preserve"> by Alice, fails</w:t>
      </w:r>
    </w:p>
    <w:p w14:paraId="70B555E1" w14:textId="34D6A6BF" w:rsidR="0003191F" w:rsidRPr="00281964" w:rsidRDefault="0003191F" w:rsidP="0003191F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81964">
        <w:rPr>
          <w:rFonts w:asciiTheme="minorHAnsi" w:hAnsiTheme="minorHAnsi"/>
        </w:rPr>
        <w:t xml:space="preserve">Motion by Ola </w:t>
      </w:r>
      <w:r w:rsidR="0007462B" w:rsidRPr="00281964">
        <w:rPr>
          <w:rFonts w:asciiTheme="minorHAnsi" w:hAnsiTheme="minorHAnsi"/>
        </w:rPr>
        <w:t>to not support Dalhousie divestment during statement to Dean without any explanation</w:t>
      </w:r>
      <w:r w:rsidRPr="00281964">
        <w:rPr>
          <w:rFonts w:asciiTheme="minorHAnsi" w:hAnsiTheme="minorHAnsi"/>
        </w:rPr>
        <w:t xml:space="preserve">, seconded by </w:t>
      </w:r>
      <w:r w:rsidR="0007462B" w:rsidRPr="00281964">
        <w:rPr>
          <w:rFonts w:asciiTheme="minorHAnsi" w:hAnsiTheme="minorHAnsi"/>
        </w:rPr>
        <w:t>Meagan, fails</w:t>
      </w:r>
    </w:p>
    <w:p w14:paraId="439C35F6" w14:textId="76D3217E" w:rsidR="00D00909" w:rsidRPr="00281964" w:rsidRDefault="00CB2EDE" w:rsidP="0078019B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81964">
        <w:rPr>
          <w:rFonts w:asciiTheme="minorHAnsi" w:hAnsiTheme="minorHAnsi"/>
        </w:rPr>
        <w:t xml:space="preserve">Shelby: </w:t>
      </w:r>
      <w:r w:rsidR="0007462B" w:rsidRPr="00281964">
        <w:rPr>
          <w:rFonts w:asciiTheme="minorHAnsi" w:hAnsiTheme="minorHAnsi"/>
        </w:rPr>
        <w:t xml:space="preserve">Is it possible not to comment on the topic? </w:t>
      </w:r>
      <w:r w:rsidR="00F47694" w:rsidRPr="00281964">
        <w:rPr>
          <w:rFonts w:asciiTheme="minorHAnsi" w:hAnsiTheme="minorHAnsi"/>
        </w:rPr>
        <w:t>Mitch:</w:t>
      </w:r>
      <w:r w:rsidR="0007462B" w:rsidRPr="00281964">
        <w:rPr>
          <w:rFonts w:asciiTheme="minorHAnsi" w:hAnsiTheme="minorHAnsi"/>
        </w:rPr>
        <w:t xml:space="preserve"> N</w:t>
      </w:r>
      <w:r w:rsidR="00F47694" w:rsidRPr="00281964">
        <w:rPr>
          <w:rFonts w:asciiTheme="minorHAnsi" w:hAnsiTheme="minorHAnsi"/>
        </w:rPr>
        <w:t xml:space="preserve">o consensus </w:t>
      </w:r>
      <w:r w:rsidR="0007462B" w:rsidRPr="00281964">
        <w:rPr>
          <w:rFonts w:asciiTheme="minorHAnsi" w:hAnsiTheme="minorHAnsi"/>
        </w:rPr>
        <w:t>means defaulting to inconclusive</w:t>
      </w:r>
      <w:r w:rsidR="0078019B" w:rsidRPr="00281964">
        <w:rPr>
          <w:rFonts w:asciiTheme="minorHAnsi" w:hAnsiTheme="minorHAnsi"/>
        </w:rPr>
        <w:t xml:space="preserve">. </w:t>
      </w:r>
      <w:r w:rsidR="00D00909" w:rsidRPr="00281964">
        <w:rPr>
          <w:rFonts w:asciiTheme="minorHAnsi" w:hAnsiTheme="minorHAnsi"/>
        </w:rPr>
        <w:t>Tori:</w:t>
      </w:r>
      <w:r w:rsidR="0078019B" w:rsidRPr="00281964">
        <w:rPr>
          <w:rFonts w:asciiTheme="minorHAnsi" w:hAnsiTheme="minorHAnsi"/>
        </w:rPr>
        <w:t xml:space="preserve"> However, some people will not be happy without a voted conclusion, since last year when voting to support DSU divestment, Dean assumed our stance on </w:t>
      </w:r>
      <w:r w:rsidR="00281964" w:rsidRPr="00281964">
        <w:rPr>
          <w:rFonts w:asciiTheme="minorHAnsi" w:hAnsiTheme="minorHAnsi"/>
        </w:rPr>
        <w:t>Dalhousie</w:t>
      </w:r>
      <w:r w:rsidR="0078019B" w:rsidRPr="00281964">
        <w:rPr>
          <w:rFonts w:asciiTheme="minorHAnsi" w:hAnsiTheme="minorHAnsi"/>
        </w:rPr>
        <w:t xml:space="preserve"> divestment, which had not indeed been discussed</w:t>
      </w:r>
    </w:p>
    <w:p w14:paraId="532F4740" w14:textId="47C509E0" w:rsidR="00C3148D" w:rsidRPr="00281964" w:rsidRDefault="00F830A5" w:rsidP="00003548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81964">
        <w:rPr>
          <w:rFonts w:asciiTheme="minorHAnsi" w:hAnsiTheme="minorHAnsi"/>
        </w:rPr>
        <w:t xml:space="preserve">Motion by </w:t>
      </w:r>
      <w:r w:rsidR="00596985" w:rsidRPr="00281964">
        <w:rPr>
          <w:rFonts w:asciiTheme="minorHAnsi" w:hAnsiTheme="minorHAnsi"/>
        </w:rPr>
        <w:t>Alice</w:t>
      </w:r>
      <w:r w:rsidRPr="00281964">
        <w:rPr>
          <w:rFonts w:asciiTheme="minorHAnsi" w:hAnsiTheme="minorHAnsi"/>
        </w:rPr>
        <w:t xml:space="preserve"> to table discussions of divestment</w:t>
      </w:r>
    </w:p>
    <w:p w14:paraId="796FB955" w14:textId="77777777" w:rsidR="00AC6A4B" w:rsidRPr="00281964" w:rsidRDefault="00994E73" w:rsidP="004C3582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281964">
        <w:rPr>
          <w:rFonts w:asciiTheme="minorHAnsi" w:hAnsiTheme="minorHAnsi"/>
        </w:rPr>
        <w:t xml:space="preserve">Tori: </w:t>
      </w:r>
      <w:r w:rsidR="00AC6A4B" w:rsidRPr="00281964">
        <w:rPr>
          <w:rFonts w:asciiTheme="minorHAnsi" w:hAnsiTheme="minorHAnsi"/>
        </w:rPr>
        <w:t>The</w:t>
      </w:r>
      <w:r w:rsidRPr="00281964">
        <w:rPr>
          <w:rFonts w:asciiTheme="minorHAnsi" w:hAnsiTheme="minorHAnsi"/>
        </w:rPr>
        <w:t xml:space="preserve"> DSS have a stance of some sort</w:t>
      </w:r>
      <w:r w:rsidR="00AC6A4B" w:rsidRPr="00281964">
        <w:rPr>
          <w:rFonts w:asciiTheme="minorHAnsi" w:hAnsiTheme="minorHAnsi"/>
        </w:rPr>
        <w:t xml:space="preserve">. </w:t>
      </w:r>
    </w:p>
    <w:p w14:paraId="11575732" w14:textId="403EA0EB" w:rsidR="00AC6A4B" w:rsidRPr="00CF66A2" w:rsidRDefault="00AC6A4B" w:rsidP="004C3582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281964">
        <w:rPr>
          <w:rFonts w:asciiTheme="minorHAnsi" w:hAnsiTheme="minorHAnsi"/>
        </w:rPr>
        <w:t>M</w:t>
      </w:r>
      <w:r w:rsidR="00994E73" w:rsidRPr="00281964">
        <w:rPr>
          <w:rFonts w:asciiTheme="minorHAnsi" w:hAnsiTheme="minorHAnsi"/>
        </w:rPr>
        <w:t xml:space="preserve">eagan: tabling </w:t>
      </w:r>
      <w:r w:rsidRPr="00281964">
        <w:rPr>
          <w:rFonts w:asciiTheme="minorHAnsi" w:hAnsiTheme="minorHAnsi"/>
        </w:rPr>
        <w:t xml:space="preserve">effectively </w:t>
      </w:r>
      <w:r w:rsidR="00994E73" w:rsidRPr="00281964">
        <w:rPr>
          <w:rFonts w:asciiTheme="minorHAnsi" w:hAnsiTheme="minorHAnsi"/>
        </w:rPr>
        <w:t xml:space="preserve">means </w:t>
      </w:r>
      <w:r w:rsidRPr="00281964">
        <w:rPr>
          <w:rFonts w:asciiTheme="minorHAnsi" w:hAnsiTheme="minorHAnsi"/>
        </w:rPr>
        <w:t xml:space="preserve">inconclusive, except we are not being proactive by </w:t>
      </w:r>
      <w:r w:rsidR="00994E73" w:rsidRPr="00281964">
        <w:rPr>
          <w:rFonts w:asciiTheme="minorHAnsi" w:hAnsiTheme="minorHAnsi"/>
        </w:rPr>
        <w:t>sending</w:t>
      </w:r>
      <w:r w:rsidRPr="00281964">
        <w:rPr>
          <w:rFonts w:asciiTheme="minorHAnsi" w:hAnsiTheme="minorHAnsi"/>
        </w:rPr>
        <w:t xml:space="preserve"> any letter or statement to the Dean, which was already due. Thomas: If we table discussion, is there no letter sent? Tori: A letter would only be sent by motion with our stance if decided.</w:t>
      </w:r>
    </w:p>
    <w:p w14:paraId="1641EEF4" w14:textId="54822ACA" w:rsidR="00E023B4" w:rsidRPr="00CF66A2" w:rsidRDefault="00AC6A4B" w:rsidP="00994E73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CF66A2">
        <w:rPr>
          <w:rFonts w:asciiTheme="minorHAnsi" w:hAnsiTheme="minorHAnsi"/>
        </w:rPr>
        <w:t>Motion withdrawn</w:t>
      </w:r>
    </w:p>
    <w:p w14:paraId="265DE8CE" w14:textId="20B7236F" w:rsidR="00D10E98" w:rsidRPr="00555C55" w:rsidRDefault="00D10E98" w:rsidP="00EE0CE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CF66A2">
        <w:rPr>
          <w:rFonts w:asciiTheme="minorHAnsi" w:hAnsiTheme="minorHAnsi"/>
        </w:rPr>
        <w:t>Re</w:t>
      </w:r>
      <w:r w:rsidR="00EE0CED" w:rsidRPr="00CF66A2">
        <w:rPr>
          <w:rFonts w:asciiTheme="minorHAnsi" w:hAnsiTheme="minorHAnsi"/>
        </w:rPr>
        <w:t xml:space="preserve">vote called </w:t>
      </w:r>
      <w:r w:rsidRPr="00CF66A2">
        <w:rPr>
          <w:rFonts w:asciiTheme="minorHAnsi" w:hAnsiTheme="minorHAnsi"/>
        </w:rPr>
        <w:t xml:space="preserve">by Shelby </w:t>
      </w:r>
      <w:r w:rsidR="00EE0CED" w:rsidRPr="00CF66A2">
        <w:rPr>
          <w:rFonts w:asciiTheme="minorHAnsi" w:hAnsiTheme="minorHAnsi"/>
        </w:rPr>
        <w:t xml:space="preserve">on motion by Nic to remain inconclusive on Dalhousie divestment during statement to Dean without any </w:t>
      </w:r>
      <w:r w:rsidR="00EE0CED" w:rsidRPr="00555C55">
        <w:rPr>
          <w:rFonts w:asciiTheme="minorHAnsi" w:hAnsiTheme="minorHAnsi"/>
        </w:rPr>
        <w:t>explanation</w:t>
      </w:r>
      <w:r w:rsidRPr="00555C55">
        <w:rPr>
          <w:rFonts w:asciiTheme="minorHAnsi" w:hAnsiTheme="minorHAnsi"/>
        </w:rPr>
        <w:t>, seconded by Julia</w:t>
      </w:r>
      <w:r w:rsidR="009B0764" w:rsidRPr="00555C55">
        <w:rPr>
          <w:rFonts w:asciiTheme="minorHAnsi" w:hAnsiTheme="minorHAnsi"/>
        </w:rPr>
        <w:t>, withdrawn</w:t>
      </w:r>
    </w:p>
    <w:p w14:paraId="2F0A00C9" w14:textId="77777777" w:rsidR="00555C55" w:rsidRPr="00555C55" w:rsidRDefault="00D10E98" w:rsidP="00D10E9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555C55">
        <w:rPr>
          <w:rFonts w:asciiTheme="minorHAnsi" w:hAnsiTheme="minorHAnsi"/>
        </w:rPr>
        <w:t xml:space="preserve">Tori: </w:t>
      </w:r>
      <w:r w:rsidR="00EE0CED" w:rsidRPr="00555C55">
        <w:rPr>
          <w:rFonts w:asciiTheme="minorHAnsi" w:hAnsiTheme="minorHAnsi"/>
        </w:rPr>
        <w:t>Detail would be requested</w:t>
      </w:r>
      <w:r w:rsidRPr="00555C55">
        <w:rPr>
          <w:rFonts w:asciiTheme="minorHAnsi" w:hAnsiTheme="minorHAnsi"/>
        </w:rPr>
        <w:t xml:space="preserve"> anyway</w:t>
      </w:r>
      <w:r w:rsidR="00EE0CED" w:rsidRPr="00555C55">
        <w:rPr>
          <w:rFonts w:asciiTheme="minorHAnsi" w:hAnsiTheme="minorHAnsi"/>
        </w:rPr>
        <w:t xml:space="preserve">. </w:t>
      </w:r>
    </w:p>
    <w:p w14:paraId="4A8A64ED" w14:textId="17DE91C4" w:rsidR="00D10E98" w:rsidRPr="00555C55" w:rsidRDefault="00555C55" w:rsidP="00D10E9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555C55">
        <w:rPr>
          <w:rFonts w:asciiTheme="minorHAnsi" w:hAnsiTheme="minorHAnsi"/>
        </w:rPr>
        <w:t>Thomas: I</w:t>
      </w:r>
      <w:r w:rsidR="00EE0CED" w:rsidRPr="00555C55">
        <w:rPr>
          <w:rFonts w:asciiTheme="minorHAnsi" w:hAnsiTheme="minorHAnsi"/>
        </w:rPr>
        <w:t>t doesn’t make sense to restrict what Tori can say.</w:t>
      </w:r>
    </w:p>
    <w:p w14:paraId="1948DB88" w14:textId="19BD0D2F" w:rsidR="00D72CBE" w:rsidRPr="00555C55" w:rsidRDefault="00555C55" w:rsidP="0062290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555C55">
        <w:rPr>
          <w:rFonts w:asciiTheme="minorHAnsi" w:hAnsiTheme="minorHAnsi"/>
        </w:rPr>
        <w:t xml:space="preserve">Adam: Despite not giving </w:t>
      </w:r>
      <w:r w:rsidR="007F0E1E" w:rsidRPr="00555C55">
        <w:rPr>
          <w:rFonts w:asciiTheme="minorHAnsi" w:hAnsiTheme="minorHAnsi"/>
        </w:rPr>
        <w:t>detail</w:t>
      </w:r>
      <w:r w:rsidRPr="00555C55">
        <w:rPr>
          <w:rFonts w:asciiTheme="minorHAnsi" w:hAnsiTheme="minorHAnsi"/>
        </w:rPr>
        <w:t xml:space="preserve">, it would be evident that we have considered the positive and </w:t>
      </w:r>
      <w:r w:rsidR="007F0E1E" w:rsidRPr="00555C55">
        <w:rPr>
          <w:rFonts w:asciiTheme="minorHAnsi" w:hAnsiTheme="minorHAnsi"/>
        </w:rPr>
        <w:t>negative</w:t>
      </w:r>
      <w:r w:rsidRPr="00555C55">
        <w:rPr>
          <w:rFonts w:asciiTheme="minorHAnsi" w:hAnsiTheme="minorHAnsi"/>
        </w:rPr>
        <w:t>. Mitch</w:t>
      </w:r>
      <w:r w:rsidR="006739E0" w:rsidRPr="00555C55">
        <w:rPr>
          <w:rFonts w:asciiTheme="minorHAnsi" w:hAnsiTheme="minorHAnsi"/>
        </w:rPr>
        <w:t>:</w:t>
      </w:r>
      <w:r w:rsidRPr="00555C55">
        <w:rPr>
          <w:rFonts w:asciiTheme="minorHAnsi" w:hAnsiTheme="minorHAnsi"/>
        </w:rPr>
        <w:t xml:space="preserve"> It is possible to give some</w:t>
      </w:r>
      <w:r w:rsidR="006739E0" w:rsidRPr="00555C55">
        <w:rPr>
          <w:rFonts w:asciiTheme="minorHAnsi" w:hAnsiTheme="minorHAnsi"/>
        </w:rPr>
        <w:t xml:space="preserve"> general detail</w:t>
      </w:r>
      <w:r w:rsidRPr="00555C55">
        <w:rPr>
          <w:rFonts w:asciiTheme="minorHAnsi" w:hAnsiTheme="minorHAnsi"/>
        </w:rPr>
        <w:t>.</w:t>
      </w:r>
    </w:p>
    <w:p w14:paraId="18CCA4A1" w14:textId="77777777" w:rsidR="00555C55" w:rsidRPr="00165508" w:rsidRDefault="007F0E1E" w:rsidP="0062290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555C55">
        <w:rPr>
          <w:rFonts w:asciiTheme="minorHAnsi" w:hAnsiTheme="minorHAnsi"/>
        </w:rPr>
        <w:t>Shelby:</w:t>
      </w:r>
      <w:r w:rsidR="00555C55" w:rsidRPr="00555C55">
        <w:rPr>
          <w:rFonts w:asciiTheme="minorHAnsi" w:hAnsiTheme="minorHAnsi"/>
        </w:rPr>
        <w:t xml:space="preserve"> Contributing</w:t>
      </w:r>
      <w:r w:rsidR="006739E0" w:rsidRPr="00555C55">
        <w:rPr>
          <w:rFonts w:asciiTheme="minorHAnsi" w:hAnsiTheme="minorHAnsi"/>
        </w:rPr>
        <w:t xml:space="preserve"> </w:t>
      </w:r>
      <w:r w:rsidR="00555C55" w:rsidRPr="00555C55">
        <w:rPr>
          <w:rFonts w:asciiTheme="minorHAnsi" w:hAnsiTheme="minorHAnsi"/>
        </w:rPr>
        <w:t>detail means th</w:t>
      </w:r>
      <w:r w:rsidR="0091169E" w:rsidRPr="00555C55">
        <w:rPr>
          <w:rFonts w:asciiTheme="minorHAnsi" w:hAnsiTheme="minorHAnsi"/>
        </w:rPr>
        <w:t>at there is less of a stance</w:t>
      </w:r>
      <w:r w:rsidR="00555C55" w:rsidRPr="00555C55">
        <w:rPr>
          <w:rFonts w:asciiTheme="minorHAnsi" w:hAnsiTheme="minorHAnsi"/>
        </w:rPr>
        <w:t xml:space="preserve"> since you are inviting argument. It is best not to</w:t>
      </w:r>
      <w:r w:rsidR="0091169E" w:rsidRPr="00555C55">
        <w:rPr>
          <w:rFonts w:asciiTheme="minorHAnsi" w:hAnsiTheme="minorHAnsi"/>
        </w:rPr>
        <w:t xml:space="preserve"> </w:t>
      </w:r>
      <w:r w:rsidR="0091169E" w:rsidRPr="00555C55">
        <w:rPr>
          <w:rFonts w:asciiTheme="minorHAnsi" w:hAnsiTheme="minorHAnsi"/>
        </w:rPr>
        <w:lastRenderedPageBreak/>
        <w:t xml:space="preserve">go into the </w:t>
      </w:r>
      <w:r w:rsidR="0091169E" w:rsidRPr="00165508">
        <w:rPr>
          <w:rFonts w:asciiTheme="minorHAnsi" w:hAnsiTheme="minorHAnsi"/>
        </w:rPr>
        <w:t xml:space="preserve">reasons, </w:t>
      </w:r>
      <w:r w:rsidR="00555C55" w:rsidRPr="00165508">
        <w:rPr>
          <w:rFonts w:asciiTheme="minorHAnsi" w:hAnsiTheme="minorHAnsi"/>
        </w:rPr>
        <w:t>only to state our side of the argument when we present a letter of our stance.</w:t>
      </w:r>
    </w:p>
    <w:p w14:paraId="5DBF4CB2" w14:textId="60A0212E" w:rsidR="00165508" w:rsidRPr="00165508" w:rsidRDefault="007F0E1E" w:rsidP="0062290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65508">
        <w:rPr>
          <w:rFonts w:asciiTheme="minorHAnsi" w:hAnsiTheme="minorHAnsi"/>
        </w:rPr>
        <w:t>Thomas:</w:t>
      </w:r>
      <w:r w:rsidR="00165508" w:rsidRPr="00165508">
        <w:rPr>
          <w:rFonts w:asciiTheme="minorHAnsi" w:hAnsiTheme="minorHAnsi"/>
        </w:rPr>
        <w:t xml:space="preserve"> Is it possible to ask the different societies for their opinions in your stance? G</w:t>
      </w:r>
      <w:r w:rsidR="00A128D0" w:rsidRPr="00165508">
        <w:rPr>
          <w:rFonts w:asciiTheme="minorHAnsi" w:hAnsiTheme="minorHAnsi"/>
        </w:rPr>
        <w:t>eneral detail</w:t>
      </w:r>
      <w:r w:rsidR="00165508" w:rsidRPr="00165508">
        <w:rPr>
          <w:rFonts w:asciiTheme="minorHAnsi" w:hAnsiTheme="minorHAnsi"/>
        </w:rPr>
        <w:t xml:space="preserve"> acknowledging existence, not specifying each</w:t>
      </w:r>
    </w:p>
    <w:p w14:paraId="199E02C6" w14:textId="1221FB1D" w:rsidR="007F7320" w:rsidRPr="00165508" w:rsidRDefault="00165508" w:rsidP="00F127C6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65508">
        <w:rPr>
          <w:rFonts w:asciiTheme="minorHAnsi" w:hAnsiTheme="minorHAnsi"/>
        </w:rPr>
        <w:t xml:space="preserve">Mitch: </w:t>
      </w:r>
      <w:r w:rsidR="00221EBA" w:rsidRPr="00165508">
        <w:rPr>
          <w:rFonts w:asciiTheme="minorHAnsi" w:hAnsiTheme="minorHAnsi"/>
        </w:rPr>
        <w:t>If we provide detail, we all need to agree on it, since it’s a stance that we are all taking</w:t>
      </w:r>
      <w:r w:rsidRPr="00165508">
        <w:rPr>
          <w:rFonts w:asciiTheme="minorHAnsi" w:hAnsiTheme="minorHAnsi"/>
        </w:rPr>
        <w:t xml:space="preserve">. Alice: This makes it easier to say no detail. </w:t>
      </w:r>
      <w:r w:rsidR="007F7320" w:rsidRPr="00165508">
        <w:rPr>
          <w:rFonts w:asciiTheme="minorHAnsi" w:hAnsiTheme="minorHAnsi"/>
        </w:rPr>
        <w:t xml:space="preserve">Nic: </w:t>
      </w:r>
      <w:r w:rsidRPr="00165508">
        <w:rPr>
          <w:rFonts w:asciiTheme="minorHAnsi" w:hAnsiTheme="minorHAnsi"/>
        </w:rPr>
        <w:t>Most agree the general level of detail acknowledging the tw</w:t>
      </w:r>
      <w:r w:rsidR="007F7320" w:rsidRPr="00165508">
        <w:rPr>
          <w:rFonts w:asciiTheme="minorHAnsi" w:hAnsiTheme="minorHAnsi"/>
        </w:rPr>
        <w:t>o sides in faculty</w:t>
      </w:r>
      <w:r w:rsidRPr="00165508">
        <w:rPr>
          <w:rFonts w:asciiTheme="minorHAnsi" w:hAnsiTheme="minorHAnsi"/>
        </w:rPr>
        <w:t xml:space="preserve">. </w:t>
      </w:r>
      <w:r w:rsidR="007F7320" w:rsidRPr="00165508">
        <w:rPr>
          <w:rFonts w:asciiTheme="minorHAnsi" w:hAnsiTheme="minorHAnsi"/>
        </w:rPr>
        <w:t xml:space="preserve">Kasey: </w:t>
      </w:r>
      <w:r w:rsidR="009B0764" w:rsidRPr="00165508">
        <w:rPr>
          <w:rFonts w:asciiTheme="minorHAnsi" w:hAnsiTheme="minorHAnsi"/>
        </w:rPr>
        <w:t>N</w:t>
      </w:r>
      <w:r w:rsidR="00215B35" w:rsidRPr="00165508">
        <w:rPr>
          <w:rFonts w:asciiTheme="minorHAnsi" w:hAnsiTheme="minorHAnsi"/>
        </w:rPr>
        <w:t xml:space="preserve">o detail </w:t>
      </w:r>
      <w:r w:rsidR="009B0764" w:rsidRPr="00165508">
        <w:rPr>
          <w:rFonts w:asciiTheme="minorHAnsi" w:hAnsiTheme="minorHAnsi"/>
        </w:rPr>
        <w:t xml:space="preserve">in the formal statement </w:t>
      </w:r>
      <w:r w:rsidR="00215B35" w:rsidRPr="00165508">
        <w:rPr>
          <w:rFonts w:asciiTheme="minorHAnsi" w:hAnsiTheme="minorHAnsi"/>
        </w:rPr>
        <w:t>is fine, but it will be asked</w:t>
      </w:r>
      <w:r w:rsidR="009B0764" w:rsidRPr="00165508">
        <w:rPr>
          <w:rFonts w:asciiTheme="minorHAnsi" w:hAnsiTheme="minorHAnsi"/>
        </w:rPr>
        <w:t xml:space="preserve"> and would not make sense to fail to answer</w:t>
      </w:r>
      <w:r w:rsidR="00A64F21" w:rsidRPr="00165508">
        <w:rPr>
          <w:rFonts w:asciiTheme="minorHAnsi" w:hAnsiTheme="minorHAnsi"/>
        </w:rPr>
        <w:t xml:space="preserve">. </w:t>
      </w:r>
    </w:p>
    <w:p w14:paraId="33749951" w14:textId="67709B8C" w:rsidR="009B0764" w:rsidRPr="009B0764" w:rsidRDefault="009B0764" w:rsidP="0062290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9B0764">
        <w:rPr>
          <w:rFonts w:asciiTheme="minorHAnsi" w:hAnsiTheme="minorHAnsi"/>
        </w:rPr>
        <w:t>Meagan</w:t>
      </w:r>
      <w:r w:rsidR="007F7320" w:rsidRPr="009B0764">
        <w:rPr>
          <w:rFonts w:asciiTheme="minorHAnsi" w:hAnsiTheme="minorHAnsi"/>
        </w:rPr>
        <w:t>:</w:t>
      </w:r>
      <w:r w:rsidRPr="009B0764">
        <w:rPr>
          <w:rFonts w:asciiTheme="minorHAnsi" w:hAnsiTheme="minorHAnsi"/>
        </w:rPr>
        <w:t xml:space="preserve"> These </w:t>
      </w:r>
      <w:r w:rsidR="00C30DFD" w:rsidRPr="009B0764">
        <w:rPr>
          <w:rFonts w:asciiTheme="minorHAnsi" w:hAnsiTheme="minorHAnsi"/>
        </w:rPr>
        <w:t>minutes are public</w:t>
      </w:r>
      <w:r w:rsidRPr="009B0764">
        <w:rPr>
          <w:rFonts w:asciiTheme="minorHAnsi" w:hAnsiTheme="minorHAnsi"/>
        </w:rPr>
        <w:t xml:space="preserve"> since they are posted to the website, so it doesn’t make sense to restrict details from our discussion.</w:t>
      </w:r>
    </w:p>
    <w:p w14:paraId="6C74C35A" w14:textId="6C79E7E0" w:rsidR="007F7320" w:rsidRPr="009B0764" w:rsidRDefault="009B0764" w:rsidP="0062290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9B0764">
        <w:rPr>
          <w:rFonts w:asciiTheme="minorHAnsi" w:hAnsiTheme="minorHAnsi"/>
        </w:rPr>
        <w:t>Tori: DSS reasoning has</w:t>
      </w:r>
      <w:r w:rsidR="00C30DFD" w:rsidRPr="009B0764">
        <w:rPr>
          <w:rFonts w:asciiTheme="minorHAnsi" w:hAnsiTheme="minorHAnsi"/>
        </w:rPr>
        <w:t xml:space="preserve"> previously discussed with Dean</w:t>
      </w:r>
      <w:r w:rsidRPr="009B0764">
        <w:rPr>
          <w:rFonts w:asciiTheme="minorHAnsi" w:hAnsiTheme="minorHAnsi"/>
        </w:rPr>
        <w:t>.</w:t>
      </w:r>
    </w:p>
    <w:p w14:paraId="2A043E79" w14:textId="3C80121A" w:rsidR="00864794" w:rsidRPr="00081AB0" w:rsidRDefault="00C440D8" w:rsidP="00B00374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9B0764">
        <w:rPr>
          <w:rFonts w:asciiTheme="minorHAnsi" w:hAnsiTheme="minorHAnsi"/>
        </w:rPr>
        <w:t>Mot</w:t>
      </w:r>
      <w:r w:rsidR="00B00374" w:rsidRPr="009B0764">
        <w:rPr>
          <w:rFonts w:asciiTheme="minorHAnsi" w:hAnsiTheme="minorHAnsi"/>
        </w:rPr>
        <w:t xml:space="preserve">ion by </w:t>
      </w:r>
      <w:r w:rsidR="00B00374" w:rsidRPr="00081AB0">
        <w:rPr>
          <w:rFonts w:asciiTheme="minorHAnsi" w:hAnsiTheme="minorHAnsi"/>
        </w:rPr>
        <w:t xml:space="preserve">Alice to remain inconclusive on Dalhousie divestment during statement to Dean with no </w:t>
      </w:r>
      <w:r w:rsidR="00C3190A" w:rsidRPr="00081AB0">
        <w:rPr>
          <w:rFonts w:asciiTheme="minorHAnsi" w:hAnsiTheme="minorHAnsi"/>
        </w:rPr>
        <w:t xml:space="preserve">specifically </w:t>
      </w:r>
      <w:r w:rsidR="00B00374" w:rsidRPr="00081AB0">
        <w:rPr>
          <w:rFonts w:asciiTheme="minorHAnsi" w:hAnsiTheme="minorHAnsi"/>
        </w:rPr>
        <w:t>detailed explanation</w:t>
      </w:r>
      <w:r w:rsidRPr="00081AB0">
        <w:rPr>
          <w:rFonts w:asciiTheme="minorHAnsi" w:hAnsiTheme="minorHAnsi"/>
        </w:rPr>
        <w:t xml:space="preserve">, </w:t>
      </w:r>
      <w:r w:rsidR="00B00374" w:rsidRPr="00081AB0">
        <w:rPr>
          <w:rFonts w:asciiTheme="minorHAnsi" w:hAnsiTheme="minorHAnsi"/>
        </w:rPr>
        <w:t>seconded</w:t>
      </w:r>
      <w:r w:rsidRPr="00081AB0">
        <w:rPr>
          <w:rFonts w:asciiTheme="minorHAnsi" w:hAnsiTheme="minorHAnsi"/>
        </w:rPr>
        <w:t xml:space="preserve"> by Yvonne, </w:t>
      </w:r>
      <w:r w:rsidR="00864794" w:rsidRPr="00081AB0">
        <w:rPr>
          <w:rFonts w:asciiTheme="minorHAnsi" w:hAnsiTheme="minorHAnsi"/>
        </w:rPr>
        <w:t>passes</w:t>
      </w:r>
    </w:p>
    <w:p w14:paraId="017B8FC4" w14:textId="5A418721" w:rsidR="00FD08C4" w:rsidRPr="00081AB0" w:rsidRDefault="007B7916" w:rsidP="00D55FF2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081AB0">
        <w:rPr>
          <w:rFonts w:asciiTheme="minorHAnsi" w:hAnsiTheme="minorHAnsi"/>
        </w:rPr>
        <w:t>Evidence for Democracy</w:t>
      </w:r>
      <w:r w:rsidR="00612D52" w:rsidRPr="00081AB0">
        <w:rPr>
          <w:rFonts w:asciiTheme="minorHAnsi" w:hAnsiTheme="minorHAnsi"/>
        </w:rPr>
        <w:t xml:space="preserve">’s </w:t>
      </w:r>
      <w:r w:rsidRPr="00081AB0">
        <w:rPr>
          <w:rFonts w:asciiTheme="minorHAnsi" w:hAnsiTheme="minorHAnsi"/>
        </w:rPr>
        <w:t>Pledge to Science</w:t>
      </w:r>
    </w:p>
    <w:p w14:paraId="6037CEA1" w14:textId="57D9EC66" w:rsidR="00FA2C2E" w:rsidRPr="00081AB0" w:rsidRDefault="007D3C4D" w:rsidP="005F4AB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081AB0">
        <w:rPr>
          <w:rFonts w:asciiTheme="minorHAnsi" w:hAnsiTheme="minorHAnsi"/>
        </w:rPr>
        <w:t xml:space="preserve">Kasey: </w:t>
      </w:r>
      <w:r w:rsidR="005F4ABD" w:rsidRPr="00081AB0">
        <w:rPr>
          <w:rFonts w:asciiTheme="minorHAnsi" w:hAnsiTheme="minorHAnsi"/>
        </w:rPr>
        <w:t xml:space="preserve">At the last </w:t>
      </w:r>
      <w:r w:rsidR="00FA2C2E" w:rsidRPr="00081AB0">
        <w:rPr>
          <w:rFonts w:asciiTheme="minorHAnsi" w:hAnsiTheme="minorHAnsi"/>
        </w:rPr>
        <w:t>advocacy committee meeting, Allister brought up pledge for science, which is non-political rally to make decisions based on evidence, not hearsay</w:t>
      </w:r>
      <w:r w:rsidR="005F4ABD" w:rsidRPr="00081AB0">
        <w:rPr>
          <w:rFonts w:asciiTheme="minorHAnsi" w:hAnsiTheme="minorHAnsi"/>
        </w:rPr>
        <w:t xml:space="preserve">. </w:t>
      </w:r>
      <w:r w:rsidR="00FA2C2E" w:rsidRPr="00081AB0">
        <w:rPr>
          <w:rFonts w:asciiTheme="minorHAnsi" w:hAnsiTheme="minorHAnsi"/>
        </w:rPr>
        <w:t>Sign</w:t>
      </w:r>
      <w:r w:rsidR="005F4ABD" w:rsidRPr="00081AB0">
        <w:rPr>
          <w:rFonts w:asciiTheme="minorHAnsi" w:hAnsiTheme="minorHAnsi"/>
        </w:rPr>
        <w:t xml:space="preserve">ing the pledge is one way to indicate to the </w:t>
      </w:r>
      <w:r w:rsidR="00FA2C2E" w:rsidRPr="00081AB0">
        <w:rPr>
          <w:rFonts w:asciiTheme="minorHAnsi" w:hAnsiTheme="minorHAnsi"/>
        </w:rPr>
        <w:t xml:space="preserve">Canadian government </w:t>
      </w:r>
      <w:r w:rsidR="005F4ABD" w:rsidRPr="00081AB0">
        <w:rPr>
          <w:rFonts w:asciiTheme="minorHAnsi" w:hAnsiTheme="minorHAnsi"/>
        </w:rPr>
        <w:t>that we wish for them to allow</w:t>
      </w:r>
      <w:r w:rsidR="00FA2C2E" w:rsidRPr="00081AB0">
        <w:rPr>
          <w:rFonts w:asciiTheme="minorHAnsi" w:hAnsiTheme="minorHAnsi"/>
        </w:rPr>
        <w:t xml:space="preserve"> </w:t>
      </w:r>
      <w:r w:rsidR="005F4ABD" w:rsidRPr="00081AB0">
        <w:rPr>
          <w:rFonts w:asciiTheme="minorHAnsi" w:hAnsiTheme="minorHAnsi"/>
        </w:rPr>
        <w:t>scientists to</w:t>
      </w:r>
      <w:r w:rsidR="00FA2C2E" w:rsidRPr="00081AB0">
        <w:rPr>
          <w:rFonts w:asciiTheme="minorHAnsi" w:hAnsiTheme="minorHAnsi"/>
        </w:rPr>
        <w:t xml:space="preserve"> be more </w:t>
      </w:r>
      <w:r w:rsidR="005F4ABD" w:rsidRPr="00081AB0">
        <w:rPr>
          <w:rFonts w:asciiTheme="minorHAnsi" w:hAnsiTheme="minorHAnsi"/>
        </w:rPr>
        <w:t>forthcoming</w:t>
      </w:r>
      <w:r w:rsidR="00FA2C2E" w:rsidRPr="00081AB0">
        <w:rPr>
          <w:rFonts w:asciiTheme="minorHAnsi" w:hAnsiTheme="minorHAnsi"/>
        </w:rPr>
        <w:t xml:space="preserve"> and open</w:t>
      </w:r>
      <w:r w:rsidR="005F4ABD" w:rsidRPr="00081AB0">
        <w:rPr>
          <w:rFonts w:asciiTheme="minorHAnsi" w:hAnsiTheme="minorHAnsi"/>
        </w:rPr>
        <w:t>.</w:t>
      </w:r>
    </w:p>
    <w:p w14:paraId="094DBEB5" w14:textId="04862712" w:rsidR="006D0688" w:rsidRPr="00081AB0" w:rsidRDefault="00D876A9" w:rsidP="00D93A96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081AB0">
        <w:rPr>
          <w:rFonts w:asciiTheme="minorHAnsi" w:hAnsiTheme="minorHAnsi"/>
        </w:rPr>
        <w:t>The pledge states:</w:t>
      </w:r>
      <w:r w:rsidR="00D93A96" w:rsidRPr="00081AB0">
        <w:rPr>
          <w:rFonts w:asciiTheme="minorHAnsi" w:hAnsiTheme="minorHAnsi"/>
        </w:rPr>
        <w:t xml:space="preserve"> “</w:t>
      </w:r>
      <w:r w:rsidR="006D0688" w:rsidRPr="00081AB0">
        <w:rPr>
          <w:rFonts w:asciiTheme="minorHAnsi" w:hAnsiTheme="minorHAnsi"/>
          <w:iCs/>
        </w:rPr>
        <w:t>I believe that all Canadians benefit when governments solicit, collect and use the evidence and expertise needed to make smart policy decisions that safeguard the health, safety and prosperity of Canadians. I support actions that invest in public-interest science; ensure open, honest and timely communication of scientific information; and make public the evidence considered in government decisions</w:t>
      </w:r>
      <w:r w:rsidR="00D93A96" w:rsidRPr="00081AB0">
        <w:rPr>
          <w:rFonts w:asciiTheme="minorHAnsi" w:hAnsiTheme="minorHAnsi"/>
          <w:iCs/>
        </w:rPr>
        <w:t>”</w:t>
      </w:r>
    </w:p>
    <w:p w14:paraId="173BB251" w14:textId="678C3803" w:rsidR="009171F3" w:rsidRPr="00081AB0" w:rsidRDefault="00612D52" w:rsidP="004042F4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081AB0">
        <w:rPr>
          <w:rFonts w:asciiTheme="minorHAnsi" w:hAnsiTheme="minorHAnsi"/>
        </w:rPr>
        <w:t>Allister</w:t>
      </w:r>
      <w:r w:rsidR="009171F3" w:rsidRPr="00081AB0">
        <w:rPr>
          <w:rFonts w:asciiTheme="minorHAnsi" w:hAnsiTheme="minorHAnsi"/>
        </w:rPr>
        <w:t xml:space="preserve">: </w:t>
      </w:r>
      <w:r w:rsidRPr="00081AB0">
        <w:rPr>
          <w:rFonts w:asciiTheme="minorHAnsi" w:hAnsiTheme="minorHAnsi"/>
        </w:rPr>
        <w:t>T</w:t>
      </w:r>
      <w:r w:rsidR="005E30E1" w:rsidRPr="00081AB0">
        <w:rPr>
          <w:rFonts w:asciiTheme="minorHAnsi" w:hAnsiTheme="minorHAnsi"/>
        </w:rPr>
        <w:t>ransparency</w:t>
      </w:r>
      <w:r w:rsidR="009171F3" w:rsidRPr="00081AB0">
        <w:rPr>
          <w:rFonts w:asciiTheme="minorHAnsi" w:hAnsiTheme="minorHAnsi"/>
        </w:rPr>
        <w:t xml:space="preserve"> in scien</w:t>
      </w:r>
      <w:r w:rsidRPr="00081AB0">
        <w:rPr>
          <w:rFonts w:asciiTheme="minorHAnsi" w:hAnsiTheme="minorHAnsi"/>
        </w:rPr>
        <w:t>ce is obviously necessary.</w:t>
      </w:r>
    </w:p>
    <w:p w14:paraId="3862AEE9" w14:textId="386FFF7C" w:rsidR="009171F3" w:rsidRPr="00612D52" w:rsidRDefault="00612D52" w:rsidP="004042F4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081AB0">
        <w:rPr>
          <w:rFonts w:asciiTheme="minorHAnsi" w:hAnsiTheme="minorHAnsi"/>
        </w:rPr>
        <w:t xml:space="preserve">Motion by </w:t>
      </w:r>
      <w:r w:rsidR="009171F3" w:rsidRPr="00081AB0">
        <w:rPr>
          <w:rFonts w:asciiTheme="minorHAnsi" w:hAnsiTheme="minorHAnsi"/>
        </w:rPr>
        <w:t>Thomas</w:t>
      </w:r>
      <w:r w:rsidRPr="00081AB0">
        <w:rPr>
          <w:rFonts w:asciiTheme="minorHAnsi" w:hAnsiTheme="minorHAnsi"/>
        </w:rPr>
        <w:t xml:space="preserve"> </w:t>
      </w:r>
      <w:r w:rsidRPr="00612D52">
        <w:rPr>
          <w:rFonts w:asciiTheme="minorHAnsi" w:hAnsiTheme="minorHAnsi"/>
        </w:rPr>
        <w:t>to end discussion, seconded by K</w:t>
      </w:r>
      <w:r w:rsidR="00E45F20" w:rsidRPr="00612D52">
        <w:rPr>
          <w:rFonts w:asciiTheme="minorHAnsi" w:hAnsiTheme="minorHAnsi"/>
        </w:rPr>
        <w:t xml:space="preserve">at, </w:t>
      </w:r>
      <w:r w:rsidR="009171F3" w:rsidRPr="00612D52">
        <w:rPr>
          <w:rFonts w:asciiTheme="minorHAnsi" w:hAnsiTheme="minorHAnsi"/>
        </w:rPr>
        <w:t>passes</w:t>
      </w:r>
    </w:p>
    <w:p w14:paraId="77978BAE" w14:textId="5D848885" w:rsidR="00292385" w:rsidRPr="009B38A1" w:rsidRDefault="00E45F20" w:rsidP="001067FE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9B38A1">
        <w:rPr>
          <w:rFonts w:asciiTheme="minorHAnsi" w:hAnsiTheme="minorHAnsi"/>
        </w:rPr>
        <w:t>Motion by Hugo to si</w:t>
      </w:r>
      <w:r w:rsidR="00612D52" w:rsidRPr="009B38A1">
        <w:rPr>
          <w:rFonts w:asciiTheme="minorHAnsi" w:hAnsiTheme="minorHAnsi"/>
        </w:rPr>
        <w:t xml:space="preserve">gn the Evidence for Democracy’s </w:t>
      </w:r>
      <w:r w:rsidRPr="009B38A1">
        <w:rPr>
          <w:rFonts w:asciiTheme="minorHAnsi" w:hAnsiTheme="minorHAnsi"/>
        </w:rPr>
        <w:t>Pledge to Science, seconded b</w:t>
      </w:r>
      <w:r w:rsidR="00612D52" w:rsidRPr="009B38A1">
        <w:rPr>
          <w:rFonts w:asciiTheme="minorHAnsi" w:hAnsiTheme="minorHAnsi"/>
        </w:rPr>
        <w:t>y</w:t>
      </w:r>
      <w:r w:rsidRPr="009B38A1">
        <w:rPr>
          <w:rFonts w:asciiTheme="minorHAnsi" w:hAnsiTheme="minorHAnsi"/>
        </w:rPr>
        <w:t xml:space="preserve"> Julia Guk, passes</w:t>
      </w:r>
    </w:p>
    <w:p w14:paraId="0F321CEF" w14:textId="77777777" w:rsidR="00292385" w:rsidRPr="009B38A1" w:rsidRDefault="00292385" w:rsidP="00292385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9B38A1">
        <w:rPr>
          <w:rFonts w:asciiTheme="minorHAnsi" w:hAnsiTheme="minorHAnsi"/>
          <w:b/>
        </w:rPr>
        <w:t xml:space="preserve">Appointments to committees </w:t>
      </w:r>
    </w:p>
    <w:p w14:paraId="240296BF" w14:textId="1064B51D" w:rsidR="00292385" w:rsidRPr="009B38A1" w:rsidRDefault="00292385" w:rsidP="00292385">
      <w:pPr>
        <w:pStyle w:val="ListParagraph"/>
        <w:numPr>
          <w:ilvl w:val="1"/>
          <w:numId w:val="1"/>
        </w:numPr>
      </w:pPr>
      <w:r w:rsidRPr="009B38A1">
        <w:t>Environmental Affairs Committee (1 Councilor)</w:t>
      </w:r>
    </w:p>
    <w:p w14:paraId="0284CD2A" w14:textId="1156BD9F" w:rsidR="00FD4FE7" w:rsidRPr="009B38A1" w:rsidRDefault="00D60ED5" w:rsidP="00FD4FE7">
      <w:pPr>
        <w:pStyle w:val="ListParagraph"/>
        <w:numPr>
          <w:ilvl w:val="2"/>
          <w:numId w:val="1"/>
        </w:numPr>
      </w:pPr>
      <w:r w:rsidRPr="009B38A1">
        <w:t xml:space="preserve">Position elaborated by </w:t>
      </w:r>
      <w:r w:rsidR="00FD4FE7" w:rsidRPr="009B38A1">
        <w:t>Kat:</w:t>
      </w:r>
      <w:r w:rsidRPr="009B38A1">
        <w:t xml:space="preserve"> The</w:t>
      </w:r>
      <w:r w:rsidR="00FD4FE7" w:rsidRPr="009B38A1">
        <w:t xml:space="preserve"> </w:t>
      </w:r>
      <w:r w:rsidRPr="009B38A1">
        <w:t>environmental</w:t>
      </w:r>
      <w:r w:rsidR="00FD4FE7" w:rsidRPr="009B38A1">
        <w:t xml:space="preserve"> </w:t>
      </w:r>
      <w:r w:rsidRPr="009B38A1">
        <w:t>affairs</w:t>
      </w:r>
      <w:r w:rsidR="00FD4FE7" w:rsidRPr="009B38A1">
        <w:t xml:space="preserve"> committee </w:t>
      </w:r>
      <w:r w:rsidRPr="009B38A1">
        <w:t>liaises</w:t>
      </w:r>
      <w:r w:rsidR="00914383" w:rsidRPr="009B38A1">
        <w:t xml:space="preserve"> with </w:t>
      </w:r>
      <w:r w:rsidR="00027EC5" w:rsidRPr="009B38A1">
        <w:t xml:space="preserve">green societies to promote events and represent </w:t>
      </w:r>
      <w:r w:rsidRPr="009B38A1">
        <w:t>the DSS in the environmental community.</w:t>
      </w:r>
    </w:p>
    <w:p w14:paraId="5567576E" w14:textId="2EC51C3D" w:rsidR="00027EC5" w:rsidRPr="009B38A1" w:rsidRDefault="00F84C4A" w:rsidP="000E0728">
      <w:pPr>
        <w:pStyle w:val="ListParagraph"/>
        <w:numPr>
          <w:ilvl w:val="2"/>
          <w:numId w:val="1"/>
        </w:numPr>
      </w:pPr>
      <w:r w:rsidRPr="009B38A1">
        <w:t>Trevor self-nominated, seconded by Adele</w:t>
      </w:r>
    </w:p>
    <w:p w14:paraId="4C7B4D82" w14:textId="77777777" w:rsidR="009B38A1" w:rsidRPr="009B38A1" w:rsidRDefault="009B38A1" w:rsidP="009B38A1">
      <w:pPr>
        <w:pStyle w:val="ListParagraph"/>
        <w:numPr>
          <w:ilvl w:val="2"/>
          <w:numId w:val="1"/>
        </w:numPr>
      </w:pPr>
      <w:r w:rsidRPr="009B38A1">
        <w:t>Election nominations closed</w:t>
      </w:r>
    </w:p>
    <w:p w14:paraId="119A289B" w14:textId="23B54C01" w:rsidR="00F84C4A" w:rsidRPr="009B38A1" w:rsidRDefault="00F84C4A" w:rsidP="000E0728">
      <w:pPr>
        <w:pStyle w:val="ListParagraph"/>
        <w:numPr>
          <w:ilvl w:val="3"/>
          <w:numId w:val="1"/>
        </w:numPr>
      </w:pPr>
      <w:r w:rsidRPr="009B38A1">
        <w:t>Trevor: passionate about humans and continuation</w:t>
      </w:r>
    </w:p>
    <w:p w14:paraId="24216ADE" w14:textId="528DA48D" w:rsidR="006449CB" w:rsidRPr="009B38A1" w:rsidRDefault="006449CB" w:rsidP="00614A51">
      <w:pPr>
        <w:pStyle w:val="ListParagraph"/>
        <w:numPr>
          <w:ilvl w:val="4"/>
          <w:numId w:val="1"/>
        </w:numPr>
      </w:pPr>
      <w:r w:rsidRPr="009B38A1">
        <w:lastRenderedPageBreak/>
        <w:t>Kat:</w:t>
      </w:r>
      <w:r w:rsidR="009B38A1" w:rsidRPr="009B38A1">
        <w:t xml:space="preserve"> Are you older than </w:t>
      </w:r>
      <w:r w:rsidRPr="009B38A1">
        <w:t xml:space="preserve">over 19? Trevor: </w:t>
      </w:r>
      <w:r w:rsidR="009B38A1" w:rsidRPr="009B38A1">
        <w:t>Y</w:t>
      </w:r>
      <w:r w:rsidRPr="009B38A1">
        <w:t>es</w:t>
      </w:r>
    </w:p>
    <w:p w14:paraId="38DBED78" w14:textId="0594D86E" w:rsidR="00A95D4C" w:rsidRPr="00F0158D" w:rsidRDefault="006449CB" w:rsidP="009B38A1">
      <w:pPr>
        <w:pStyle w:val="ListParagraph"/>
        <w:numPr>
          <w:ilvl w:val="2"/>
          <w:numId w:val="1"/>
        </w:numPr>
      </w:pPr>
      <w:r w:rsidRPr="009B38A1">
        <w:t xml:space="preserve">Trevor elected as final </w:t>
      </w:r>
      <w:r w:rsidR="009B38A1" w:rsidRPr="009B38A1">
        <w:t>councilor</w:t>
      </w:r>
      <w:r w:rsidRPr="009B38A1">
        <w:t xml:space="preserve"> for environmental affairs </w:t>
      </w:r>
      <w:r w:rsidRPr="00F0158D">
        <w:t>committee by unanimous consent</w:t>
      </w:r>
    </w:p>
    <w:p w14:paraId="125DE88B" w14:textId="7FD724F2" w:rsidR="00292385" w:rsidRPr="00F0158D" w:rsidRDefault="00292385" w:rsidP="00292385">
      <w:pPr>
        <w:pStyle w:val="ListParagraph"/>
        <w:numPr>
          <w:ilvl w:val="1"/>
          <w:numId w:val="1"/>
        </w:numPr>
      </w:pPr>
      <w:r w:rsidRPr="00F0158D">
        <w:t>Constitution Committee (3 Councilors)</w:t>
      </w:r>
    </w:p>
    <w:p w14:paraId="7BB14FB9" w14:textId="6D313776" w:rsidR="006449CB" w:rsidRPr="00F0158D" w:rsidRDefault="00F0158D" w:rsidP="006449CB">
      <w:pPr>
        <w:pStyle w:val="ListParagraph"/>
        <w:numPr>
          <w:ilvl w:val="2"/>
          <w:numId w:val="1"/>
        </w:numPr>
      </w:pPr>
      <w:r w:rsidRPr="00F0158D">
        <w:t xml:space="preserve">Position elaborated by </w:t>
      </w:r>
      <w:r w:rsidR="00E54A1E" w:rsidRPr="00F0158D">
        <w:t>Mitch:</w:t>
      </w:r>
      <w:r w:rsidRPr="00F0158D">
        <w:t xml:space="preserve"> This position is</w:t>
      </w:r>
      <w:r w:rsidR="004D345D" w:rsidRPr="00F0158D">
        <w:t xml:space="preserve"> important</w:t>
      </w:r>
      <w:r w:rsidRPr="00F0158D">
        <w:t xml:space="preserve">. You will </w:t>
      </w:r>
      <w:r w:rsidR="004D345D" w:rsidRPr="00F0158D">
        <w:t xml:space="preserve">meet for 1 – 2 </w:t>
      </w:r>
      <w:r w:rsidR="009B38A1" w:rsidRPr="00F0158D">
        <w:t>hours</w:t>
      </w:r>
      <w:r w:rsidR="004D345D" w:rsidRPr="00F0158D">
        <w:t xml:space="preserve"> once per </w:t>
      </w:r>
      <w:r w:rsidR="009B38A1" w:rsidRPr="00F0158D">
        <w:t>semesters</w:t>
      </w:r>
      <w:r w:rsidRPr="00F0158D">
        <w:t xml:space="preserve"> to propose</w:t>
      </w:r>
      <w:r w:rsidR="004D345D" w:rsidRPr="00F0158D">
        <w:t xml:space="preserve"> </w:t>
      </w:r>
      <w:r w:rsidRPr="00F0158D">
        <w:t>amendments</w:t>
      </w:r>
      <w:r w:rsidR="004D345D" w:rsidRPr="00F0158D">
        <w:t xml:space="preserve"> to the constitution. The constitution guides us as a society</w:t>
      </w:r>
      <w:r w:rsidRPr="00F0158D">
        <w:t>.</w:t>
      </w:r>
    </w:p>
    <w:p w14:paraId="1AA20490" w14:textId="5F0735BE" w:rsidR="00E54A1E" w:rsidRPr="00F0158D" w:rsidRDefault="00F0158D" w:rsidP="000D4D72">
      <w:pPr>
        <w:pStyle w:val="ListParagraph"/>
        <w:numPr>
          <w:ilvl w:val="2"/>
          <w:numId w:val="1"/>
        </w:numPr>
      </w:pPr>
      <w:r w:rsidRPr="00F0158D">
        <w:t>Meagan self-nominated</w:t>
      </w:r>
      <w:r w:rsidR="008564FC" w:rsidRPr="00F0158D">
        <w:t xml:space="preserve">, seconded </w:t>
      </w:r>
      <w:r w:rsidRPr="00F0158D">
        <w:t>b</w:t>
      </w:r>
      <w:r w:rsidR="008564FC" w:rsidRPr="00F0158D">
        <w:t>y Thomas</w:t>
      </w:r>
    </w:p>
    <w:p w14:paraId="08AA7038" w14:textId="7B59E16F" w:rsidR="008564FC" w:rsidRPr="00F0158D" w:rsidRDefault="008564FC" w:rsidP="000D4D72">
      <w:pPr>
        <w:pStyle w:val="ListParagraph"/>
        <w:numPr>
          <w:ilvl w:val="2"/>
          <w:numId w:val="1"/>
        </w:numPr>
      </w:pPr>
      <w:r w:rsidRPr="00F0158D">
        <w:t>Adam self-</w:t>
      </w:r>
      <w:bookmarkStart w:id="0" w:name="_GoBack"/>
      <w:bookmarkEnd w:id="0"/>
      <w:r w:rsidR="00F0158D" w:rsidRPr="00F0158D">
        <w:t>nominated</w:t>
      </w:r>
      <w:r w:rsidR="004715B0" w:rsidRPr="00F0158D">
        <w:t>, seconded by Adele</w:t>
      </w:r>
    </w:p>
    <w:p w14:paraId="7D92D6AD" w14:textId="5B4B1F26" w:rsidR="008564FC" w:rsidRPr="00F0158D" w:rsidRDefault="008564FC" w:rsidP="000D4D72">
      <w:pPr>
        <w:pStyle w:val="ListParagraph"/>
        <w:numPr>
          <w:ilvl w:val="2"/>
          <w:numId w:val="1"/>
        </w:numPr>
      </w:pPr>
      <w:r w:rsidRPr="00F0158D">
        <w:t>Hugo nominated by Thomas, declined</w:t>
      </w:r>
    </w:p>
    <w:p w14:paraId="6BF6E592" w14:textId="2011EA76" w:rsidR="008564FC" w:rsidRPr="00F0158D" w:rsidRDefault="008564FC" w:rsidP="000D4D72">
      <w:pPr>
        <w:pStyle w:val="ListParagraph"/>
        <w:numPr>
          <w:ilvl w:val="2"/>
          <w:numId w:val="1"/>
        </w:numPr>
      </w:pPr>
      <w:r w:rsidRPr="00F0158D">
        <w:t>Thomas nominated by Tori, declined</w:t>
      </w:r>
    </w:p>
    <w:p w14:paraId="6A5C84EF" w14:textId="0C31BC38" w:rsidR="008564FC" w:rsidRDefault="004715B0" w:rsidP="000D4D72">
      <w:pPr>
        <w:pStyle w:val="ListParagraph"/>
        <w:numPr>
          <w:ilvl w:val="2"/>
          <w:numId w:val="1"/>
        </w:numPr>
      </w:pPr>
      <w:r w:rsidRPr="00F0158D">
        <w:t>Kasey self-</w:t>
      </w:r>
      <w:r w:rsidR="00F0158D" w:rsidRPr="00F0158D">
        <w:t>nominated</w:t>
      </w:r>
      <w:r w:rsidRPr="00F0158D">
        <w:t>, seconded by Emily</w:t>
      </w:r>
    </w:p>
    <w:p w14:paraId="601D8C8F" w14:textId="77777777" w:rsidR="00F0158D" w:rsidRPr="009B38A1" w:rsidRDefault="00F0158D" w:rsidP="00F0158D">
      <w:pPr>
        <w:pStyle w:val="ListParagraph"/>
        <w:numPr>
          <w:ilvl w:val="2"/>
          <w:numId w:val="1"/>
        </w:numPr>
      </w:pPr>
      <w:r w:rsidRPr="009B38A1">
        <w:t>Election nominations closed</w:t>
      </w:r>
    </w:p>
    <w:p w14:paraId="27FFA076" w14:textId="4B625F2C" w:rsidR="004715B0" w:rsidRPr="00F0158D" w:rsidRDefault="00DD328C" w:rsidP="004715B0">
      <w:pPr>
        <w:pStyle w:val="ListParagraph"/>
        <w:numPr>
          <w:ilvl w:val="3"/>
          <w:numId w:val="1"/>
        </w:numPr>
      </w:pPr>
      <w:r w:rsidRPr="00F0158D">
        <w:t xml:space="preserve">Meagan: </w:t>
      </w:r>
      <w:r w:rsidR="00F0158D" w:rsidRPr="00F0158D">
        <w:t>Was on the constitution committee last year and it was a really good way to learn about the society and how it should function; I’ve read the constitution many times by now.</w:t>
      </w:r>
    </w:p>
    <w:p w14:paraId="536283A8" w14:textId="6C5F8035" w:rsidR="00DD328C" w:rsidRPr="00F0158D" w:rsidRDefault="00DD328C" w:rsidP="004715B0">
      <w:pPr>
        <w:pStyle w:val="ListParagraph"/>
        <w:numPr>
          <w:ilvl w:val="3"/>
          <w:numId w:val="1"/>
        </w:numPr>
      </w:pPr>
      <w:r w:rsidRPr="00F0158D">
        <w:t xml:space="preserve">Kasey: </w:t>
      </w:r>
      <w:r w:rsidR="00F0158D" w:rsidRPr="00F0158D">
        <w:t>N</w:t>
      </w:r>
      <w:r w:rsidRPr="00F0158D">
        <w:t>ever</w:t>
      </w:r>
      <w:r w:rsidR="00F0158D" w:rsidRPr="00F0158D">
        <w:t xml:space="preserve"> previously</w:t>
      </w:r>
      <w:r w:rsidRPr="00F0158D">
        <w:t xml:space="preserve"> on</w:t>
      </w:r>
      <w:r w:rsidR="00F0158D" w:rsidRPr="00F0158D">
        <w:t xml:space="preserve"> the committee and have never </w:t>
      </w:r>
      <w:r w:rsidRPr="00F0158D">
        <w:t xml:space="preserve">read </w:t>
      </w:r>
      <w:r w:rsidR="00F0158D" w:rsidRPr="00F0158D">
        <w:t xml:space="preserve">the constitution, but wishes to </w:t>
      </w:r>
      <w:r w:rsidRPr="00F0158D">
        <w:t>change it</w:t>
      </w:r>
      <w:r w:rsidR="00F0158D" w:rsidRPr="00F0158D">
        <w:t>,</w:t>
      </w:r>
    </w:p>
    <w:p w14:paraId="0403AF3B" w14:textId="1FE06616" w:rsidR="00DD328C" w:rsidRPr="00F0158D" w:rsidRDefault="00DD328C" w:rsidP="004715B0">
      <w:pPr>
        <w:pStyle w:val="ListParagraph"/>
        <w:numPr>
          <w:ilvl w:val="3"/>
          <w:numId w:val="1"/>
        </w:numPr>
      </w:pPr>
      <w:r w:rsidRPr="00F0158D">
        <w:t>Adam: 4</w:t>
      </w:r>
      <w:r w:rsidRPr="00F0158D">
        <w:rPr>
          <w:vertAlign w:val="superscript"/>
        </w:rPr>
        <w:t>th</w:t>
      </w:r>
      <w:r w:rsidRPr="00F0158D">
        <w:t xml:space="preserve"> year </w:t>
      </w:r>
      <w:r w:rsidR="00F0158D" w:rsidRPr="00F0158D">
        <w:t>who would</w:t>
      </w:r>
      <w:r w:rsidRPr="00F0158D">
        <w:t xml:space="preserve"> like to see the nitty gritty of the rules</w:t>
      </w:r>
    </w:p>
    <w:p w14:paraId="76ED7956" w14:textId="39CC5111" w:rsidR="00DD328C" w:rsidRPr="00F0158D" w:rsidRDefault="009F23EE" w:rsidP="00DD328C">
      <w:pPr>
        <w:pStyle w:val="ListParagraph"/>
        <w:numPr>
          <w:ilvl w:val="2"/>
          <w:numId w:val="1"/>
        </w:numPr>
      </w:pPr>
      <w:r w:rsidRPr="00F0158D">
        <w:t>Meagan, Kasey, and Adam elected as constitution committee by unanimous consent</w:t>
      </w:r>
    </w:p>
    <w:p w14:paraId="37AED717" w14:textId="1B22E879" w:rsidR="00292385" w:rsidRPr="00F0158D" w:rsidRDefault="00292385" w:rsidP="00292385">
      <w:pPr>
        <w:pStyle w:val="ListParagraph"/>
        <w:numPr>
          <w:ilvl w:val="1"/>
          <w:numId w:val="1"/>
        </w:numPr>
      </w:pPr>
      <w:r w:rsidRPr="00F0158D">
        <w:t>Social Committee (unlimited)</w:t>
      </w:r>
    </w:p>
    <w:p w14:paraId="253D2A53" w14:textId="38ECC54E" w:rsidR="008E23E7" w:rsidRPr="00F0158D" w:rsidRDefault="00F0158D" w:rsidP="008E23E7">
      <w:pPr>
        <w:pStyle w:val="ListParagraph"/>
        <w:numPr>
          <w:ilvl w:val="2"/>
          <w:numId w:val="1"/>
        </w:numPr>
      </w:pPr>
      <w:r w:rsidRPr="00F0158D">
        <w:t xml:space="preserve">Position elaborated by </w:t>
      </w:r>
      <w:r w:rsidR="0057789C" w:rsidRPr="00F0158D">
        <w:t>Adele:</w:t>
      </w:r>
      <w:r w:rsidRPr="00F0158D">
        <w:t xml:space="preserve"> Meetings every second week to plan e</w:t>
      </w:r>
      <w:r w:rsidR="0057789C" w:rsidRPr="00F0158D">
        <w:t>vents</w:t>
      </w:r>
      <w:r w:rsidRPr="00F0158D">
        <w:t>.</w:t>
      </w:r>
    </w:p>
    <w:p w14:paraId="4F652950" w14:textId="153E5559" w:rsidR="00CC159B" w:rsidRPr="00F0158D" w:rsidRDefault="00F0158D" w:rsidP="008E23E7">
      <w:pPr>
        <w:pStyle w:val="ListParagraph"/>
        <w:numPr>
          <w:ilvl w:val="2"/>
          <w:numId w:val="1"/>
        </w:numPr>
      </w:pPr>
      <w:r w:rsidRPr="00F0158D">
        <w:t>Shelby</w:t>
      </w:r>
      <w:r w:rsidR="00864D77" w:rsidRPr="00F0158D">
        <w:t xml:space="preserve"> nominated by Tori, </w:t>
      </w:r>
      <w:r w:rsidRPr="00F0158D">
        <w:t>accepted</w:t>
      </w:r>
      <w:r w:rsidR="00864D77" w:rsidRPr="00F0158D">
        <w:t>, seconded by Julia</w:t>
      </w:r>
    </w:p>
    <w:p w14:paraId="2565A168" w14:textId="7257AE73" w:rsidR="00864D77" w:rsidRPr="00F0158D" w:rsidRDefault="00232F34" w:rsidP="008E23E7">
      <w:pPr>
        <w:pStyle w:val="ListParagraph"/>
        <w:numPr>
          <w:ilvl w:val="2"/>
          <w:numId w:val="1"/>
        </w:numPr>
      </w:pPr>
      <w:r w:rsidRPr="00F0158D">
        <w:t>Julia nominated by Shelby</w:t>
      </w:r>
      <w:r w:rsidR="00910B65" w:rsidRPr="00F0158D">
        <w:t xml:space="preserve">, </w:t>
      </w:r>
      <w:r w:rsidR="00F0158D" w:rsidRPr="00F0158D">
        <w:t xml:space="preserve">accepted, </w:t>
      </w:r>
      <w:r w:rsidR="00910B65" w:rsidRPr="00F0158D">
        <w:t>seconded by</w:t>
      </w:r>
      <w:r w:rsidR="00B758C0" w:rsidRPr="00F0158D">
        <w:t xml:space="preserve"> Adele</w:t>
      </w:r>
      <w:r w:rsidR="00910B65" w:rsidRPr="00F0158D">
        <w:t xml:space="preserve"> </w:t>
      </w:r>
    </w:p>
    <w:p w14:paraId="3CDBD75D" w14:textId="0EBD84EE" w:rsidR="00B758C0" w:rsidRPr="00F0158D" w:rsidRDefault="00B758C0" w:rsidP="008E23E7">
      <w:pPr>
        <w:pStyle w:val="ListParagraph"/>
        <w:numPr>
          <w:ilvl w:val="2"/>
          <w:numId w:val="1"/>
        </w:numPr>
      </w:pPr>
      <w:r w:rsidRPr="00F0158D">
        <w:t xml:space="preserve">Julia Guk nominated by Adele, </w:t>
      </w:r>
      <w:r w:rsidR="00F0158D" w:rsidRPr="00F0158D">
        <w:t>declined</w:t>
      </w:r>
    </w:p>
    <w:p w14:paraId="3446DF23" w14:textId="77777777" w:rsidR="00F0158D" w:rsidRPr="00F0158D" w:rsidRDefault="00F0158D" w:rsidP="00F0158D">
      <w:pPr>
        <w:pStyle w:val="ListParagraph"/>
        <w:numPr>
          <w:ilvl w:val="2"/>
          <w:numId w:val="1"/>
        </w:numPr>
      </w:pPr>
      <w:r w:rsidRPr="00F0158D">
        <w:t>Election nominations closed</w:t>
      </w:r>
    </w:p>
    <w:p w14:paraId="48AC2EDA" w14:textId="186D18CA" w:rsidR="00B758C0" w:rsidRPr="00F0158D" w:rsidRDefault="008C0BE2" w:rsidP="00B758C0">
      <w:pPr>
        <w:pStyle w:val="ListParagraph"/>
        <w:numPr>
          <w:ilvl w:val="3"/>
          <w:numId w:val="1"/>
        </w:numPr>
      </w:pPr>
      <w:r w:rsidRPr="00F0158D">
        <w:t xml:space="preserve">Shelby: </w:t>
      </w:r>
      <w:r w:rsidR="00F0158D" w:rsidRPr="00F0158D">
        <w:t xml:space="preserve">Wishes to </w:t>
      </w:r>
      <w:r w:rsidRPr="00F0158D">
        <w:t xml:space="preserve">plan fun </w:t>
      </w:r>
      <w:r w:rsidR="00F0158D" w:rsidRPr="00F0158D">
        <w:t>events</w:t>
      </w:r>
    </w:p>
    <w:p w14:paraId="4C114CAB" w14:textId="5136DC27" w:rsidR="008C0BE2" w:rsidRPr="00F0158D" w:rsidRDefault="008C0BE2" w:rsidP="00B758C0">
      <w:pPr>
        <w:pStyle w:val="ListParagraph"/>
        <w:numPr>
          <w:ilvl w:val="3"/>
          <w:numId w:val="1"/>
        </w:numPr>
      </w:pPr>
      <w:r w:rsidRPr="00F0158D">
        <w:t>Julia: 3</w:t>
      </w:r>
      <w:r w:rsidRPr="00F0158D">
        <w:rPr>
          <w:vertAlign w:val="superscript"/>
        </w:rPr>
        <w:t>rd</w:t>
      </w:r>
      <w:r w:rsidRPr="00F0158D">
        <w:t xml:space="preserve"> year</w:t>
      </w:r>
      <w:r w:rsidR="00F0158D" w:rsidRPr="00F0158D">
        <w:t xml:space="preserve"> in Microbiology who wishes to plan </w:t>
      </w:r>
      <w:r w:rsidRPr="00F0158D">
        <w:t>fun social events</w:t>
      </w:r>
    </w:p>
    <w:p w14:paraId="31AEAA00" w14:textId="505F4BF6" w:rsidR="008C0BE2" w:rsidRPr="00F0158D" w:rsidRDefault="008C0BE2" w:rsidP="008C0BE2">
      <w:pPr>
        <w:pStyle w:val="ListParagraph"/>
        <w:numPr>
          <w:ilvl w:val="2"/>
          <w:numId w:val="1"/>
        </w:numPr>
      </w:pPr>
      <w:r w:rsidRPr="00F0158D">
        <w:t>Shelby and Julia elected as social committee by unanimous consent</w:t>
      </w:r>
    </w:p>
    <w:p w14:paraId="497E68D8" w14:textId="77777777" w:rsidR="00292385" w:rsidRPr="00F0158D" w:rsidRDefault="00292385" w:rsidP="00292385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F0158D">
        <w:rPr>
          <w:rFonts w:asciiTheme="minorHAnsi" w:hAnsiTheme="minorHAnsi"/>
          <w:b/>
        </w:rPr>
        <w:t>Appointments to Faculty of Science committee</w:t>
      </w:r>
    </w:p>
    <w:p w14:paraId="1188F7FE" w14:textId="6ABE6701" w:rsidR="00292385" w:rsidRPr="00F0158D" w:rsidRDefault="00292385" w:rsidP="00292385">
      <w:pPr>
        <w:pStyle w:val="ListParagraph"/>
        <w:numPr>
          <w:ilvl w:val="1"/>
          <w:numId w:val="1"/>
        </w:numPr>
      </w:pPr>
      <w:r w:rsidRPr="00F0158D">
        <w:t>Faculty of Science Committee (3 students)</w:t>
      </w:r>
    </w:p>
    <w:p w14:paraId="25828C66" w14:textId="3A628D26" w:rsidR="00840E22" w:rsidRPr="00F0158D" w:rsidRDefault="00F0158D" w:rsidP="00840E22">
      <w:pPr>
        <w:pStyle w:val="ListParagraph"/>
        <w:numPr>
          <w:ilvl w:val="2"/>
          <w:numId w:val="1"/>
        </w:numPr>
      </w:pPr>
      <w:r w:rsidRPr="00F0158D">
        <w:t>Previous motion t</w:t>
      </w:r>
      <w:r w:rsidR="00840E22" w:rsidRPr="00F0158D">
        <w:t>abled</w:t>
      </w:r>
    </w:p>
    <w:p w14:paraId="4E9E96BA" w14:textId="619E35ED" w:rsidR="00292385" w:rsidRPr="00F0158D" w:rsidRDefault="00292385" w:rsidP="00292385">
      <w:pPr>
        <w:pStyle w:val="ListParagraph"/>
        <w:numPr>
          <w:ilvl w:val="1"/>
          <w:numId w:val="1"/>
        </w:numPr>
      </w:pPr>
      <w:r w:rsidRPr="00F0158D">
        <w:t>Award for Excellence in Teaching (2 students)</w:t>
      </w:r>
    </w:p>
    <w:p w14:paraId="365AA08E" w14:textId="21B8F57F" w:rsidR="00100D2C" w:rsidRPr="00F0158D" w:rsidRDefault="00F0158D" w:rsidP="001F589B">
      <w:pPr>
        <w:pStyle w:val="ListParagraph"/>
        <w:numPr>
          <w:ilvl w:val="2"/>
          <w:numId w:val="1"/>
        </w:numPr>
      </w:pPr>
      <w:r w:rsidRPr="00F0158D">
        <w:t>Position elaborated by Tori: In this position you g</w:t>
      </w:r>
      <w:r w:rsidR="0031306E" w:rsidRPr="00F0158D">
        <w:t xml:space="preserve">ive awards </w:t>
      </w:r>
      <w:r w:rsidRPr="00F0158D">
        <w:t xml:space="preserve">to professors </w:t>
      </w:r>
      <w:r w:rsidR="0031306E" w:rsidRPr="00F0158D">
        <w:t>in faculty of science</w:t>
      </w:r>
      <w:r w:rsidRPr="00F0158D">
        <w:t xml:space="preserve">, Generally there are </w:t>
      </w:r>
      <w:r w:rsidR="00100D2C" w:rsidRPr="00F0158D">
        <w:t xml:space="preserve">no meetings </w:t>
      </w:r>
      <w:r w:rsidRPr="00F0158D">
        <w:t>but the Faculty</w:t>
      </w:r>
      <w:r w:rsidR="00100D2C" w:rsidRPr="00F0158D">
        <w:t xml:space="preserve"> of </w:t>
      </w:r>
      <w:r w:rsidRPr="00F0158D">
        <w:t>S</w:t>
      </w:r>
      <w:r w:rsidR="00100D2C" w:rsidRPr="00F0158D">
        <w:t xml:space="preserve">cience says that </w:t>
      </w:r>
      <w:r w:rsidRPr="00F0158D">
        <w:t xml:space="preserve">DSS </w:t>
      </w:r>
      <w:r w:rsidR="00100D2C" w:rsidRPr="00F0158D">
        <w:t>need</w:t>
      </w:r>
      <w:r w:rsidRPr="00F0158D">
        <w:t>s to elect this position.</w:t>
      </w:r>
    </w:p>
    <w:p w14:paraId="44480175" w14:textId="00A5C0C2" w:rsidR="001F589B" w:rsidRPr="00F0158D" w:rsidRDefault="00367CF5" w:rsidP="001F589B">
      <w:pPr>
        <w:pStyle w:val="ListParagraph"/>
        <w:numPr>
          <w:ilvl w:val="2"/>
          <w:numId w:val="1"/>
        </w:numPr>
      </w:pPr>
      <w:r w:rsidRPr="00F0158D">
        <w:t xml:space="preserve">Thomas self-nominated, </w:t>
      </w:r>
      <w:r w:rsidR="00F0158D" w:rsidRPr="00F0158D">
        <w:t>seconded</w:t>
      </w:r>
      <w:r w:rsidRPr="00F0158D">
        <w:t xml:space="preserve"> by Ola</w:t>
      </w:r>
    </w:p>
    <w:p w14:paraId="746CE508" w14:textId="6B8D204F" w:rsidR="00367CF5" w:rsidRPr="00F0158D" w:rsidRDefault="00093BFE" w:rsidP="001F589B">
      <w:pPr>
        <w:pStyle w:val="ListParagraph"/>
        <w:numPr>
          <w:ilvl w:val="2"/>
          <w:numId w:val="1"/>
        </w:numPr>
      </w:pPr>
      <w:r w:rsidRPr="00F0158D">
        <w:t>Ola self-nominated, seconded by Emily</w:t>
      </w:r>
    </w:p>
    <w:p w14:paraId="3CCDEDBA" w14:textId="77777777" w:rsidR="00F0158D" w:rsidRPr="00F0158D" w:rsidRDefault="00F0158D" w:rsidP="00F0158D">
      <w:pPr>
        <w:pStyle w:val="ListParagraph"/>
        <w:numPr>
          <w:ilvl w:val="2"/>
          <w:numId w:val="1"/>
        </w:numPr>
      </w:pPr>
      <w:r w:rsidRPr="00F0158D">
        <w:lastRenderedPageBreak/>
        <w:t>Election nominations closed</w:t>
      </w:r>
    </w:p>
    <w:p w14:paraId="25A61ADD" w14:textId="705F760C" w:rsidR="000D44E8" w:rsidRPr="00F0158D" w:rsidRDefault="000D44E8" w:rsidP="00F0158D">
      <w:pPr>
        <w:pStyle w:val="ListParagraph"/>
        <w:numPr>
          <w:ilvl w:val="3"/>
          <w:numId w:val="1"/>
        </w:numPr>
      </w:pPr>
      <w:r w:rsidRPr="00F0158D">
        <w:t xml:space="preserve">Thomas: I’m awesome because I love teaching and teachers. I would like to </w:t>
      </w:r>
      <w:r w:rsidR="00F0158D" w:rsidRPr="00F0158D">
        <w:t>decide</w:t>
      </w:r>
      <w:r w:rsidRPr="00F0158D">
        <w:t xml:space="preserve"> awards. Marine bio</w:t>
      </w:r>
      <w:r w:rsidR="00F0158D" w:rsidRPr="00F0158D">
        <w:t>lo</w:t>
      </w:r>
      <w:r w:rsidRPr="00F0158D">
        <w:t>gy student</w:t>
      </w:r>
      <w:r w:rsidR="00F0158D" w:rsidRPr="00F0158D">
        <w:t>.</w:t>
      </w:r>
    </w:p>
    <w:p w14:paraId="46932DDD" w14:textId="2C2906D0" w:rsidR="000D44E8" w:rsidRPr="00F0158D" w:rsidRDefault="000D44E8" w:rsidP="000D44E8">
      <w:pPr>
        <w:pStyle w:val="ListParagraph"/>
        <w:numPr>
          <w:ilvl w:val="3"/>
          <w:numId w:val="1"/>
        </w:numPr>
      </w:pPr>
      <w:r w:rsidRPr="00F0158D">
        <w:t xml:space="preserve">Ola: I love teachers as well. </w:t>
      </w:r>
      <w:r w:rsidR="00F0158D" w:rsidRPr="00F0158D">
        <w:t>The chemistry s</w:t>
      </w:r>
      <w:r w:rsidRPr="00F0158D">
        <w:t>ocie</w:t>
      </w:r>
      <w:r w:rsidR="00F0158D" w:rsidRPr="00F0158D">
        <w:t>ty has nomination for good professors.</w:t>
      </w:r>
    </w:p>
    <w:p w14:paraId="14A1D940" w14:textId="2F8A2963" w:rsidR="008C5DBA" w:rsidRPr="00F0158D" w:rsidRDefault="008C5DBA" w:rsidP="008C5DBA">
      <w:pPr>
        <w:pStyle w:val="ListParagraph"/>
        <w:numPr>
          <w:ilvl w:val="2"/>
          <w:numId w:val="1"/>
        </w:numPr>
      </w:pPr>
      <w:r w:rsidRPr="00F0158D">
        <w:t xml:space="preserve">Ola and Thomas elected as Faculty of Science Award for </w:t>
      </w:r>
      <w:r w:rsidR="00F0158D" w:rsidRPr="00F0158D">
        <w:t>excellence</w:t>
      </w:r>
      <w:r w:rsidRPr="00F0158D">
        <w:t xml:space="preserve"> in teaching committee by </w:t>
      </w:r>
      <w:r w:rsidR="00F0158D" w:rsidRPr="00F0158D">
        <w:t>unanimous</w:t>
      </w:r>
      <w:r w:rsidRPr="00F0158D">
        <w:t xml:space="preserve"> </w:t>
      </w:r>
      <w:r w:rsidR="00F0158D" w:rsidRPr="00F0158D">
        <w:t>consent</w:t>
      </w:r>
    </w:p>
    <w:p w14:paraId="00018B87" w14:textId="741AC1F1" w:rsidR="00292385" w:rsidRPr="00F0158D" w:rsidRDefault="00292385" w:rsidP="00292385">
      <w:pPr>
        <w:pStyle w:val="ListParagraph"/>
        <w:numPr>
          <w:ilvl w:val="0"/>
          <w:numId w:val="1"/>
        </w:numPr>
        <w:rPr>
          <w:b/>
        </w:rPr>
      </w:pPr>
      <w:r w:rsidRPr="00F0158D">
        <w:rPr>
          <w:b/>
        </w:rPr>
        <w:t>Election and installment of officers</w:t>
      </w:r>
    </w:p>
    <w:p w14:paraId="70CC2D5F" w14:textId="77777777" w:rsidR="00581D6D" w:rsidRPr="00F0158D" w:rsidRDefault="00292385" w:rsidP="00292385">
      <w:pPr>
        <w:pStyle w:val="ListParagraph"/>
        <w:numPr>
          <w:ilvl w:val="1"/>
          <w:numId w:val="1"/>
        </w:numPr>
      </w:pPr>
      <w:r w:rsidRPr="00F0158D">
        <w:t>DISP Rep</w:t>
      </w:r>
    </w:p>
    <w:p w14:paraId="7343C6C2" w14:textId="2FE82DF1" w:rsidR="0053389E" w:rsidRPr="00165508" w:rsidRDefault="00165508" w:rsidP="00581D6D">
      <w:pPr>
        <w:pStyle w:val="ListParagraph"/>
        <w:numPr>
          <w:ilvl w:val="2"/>
          <w:numId w:val="1"/>
        </w:numPr>
      </w:pPr>
      <w:r w:rsidRPr="00165508">
        <w:t>Position elaborated by Mitch: A liaison</w:t>
      </w:r>
      <w:r w:rsidR="008522ED" w:rsidRPr="00165508">
        <w:t xml:space="preserve"> </w:t>
      </w:r>
      <w:r w:rsidRPr="00165508">
        <w:t xml:space="preserve">between Science and </w:t>
      </w:r>
      <w:r w:rsidR="008522ED" w:rsidRPr="00165508">
        <w:t>DISP</w:t>
      </w:r>
    </w:p>
    <w:p w14:paraId="3509340A" w14:textId="2DA7A7D3" w:rsidR="00292385" w:rsidRPr="00165508" w:rsidRDefault="0053389E" w:rsidP="00581D6D">
      <w:pPr>
        <w:pStyle w:val="ListParagraph"/>
        <w:numPr>
          <w:ilvl w:val="2"/>
          <w:numId w:val="1"/>
        </w:numPr>
      </w:pPr>
      <w:r w:rsidRPr="00165508">
        <w:t>Mona nominated</w:t>
      </w:r>
      <w:r w:rsidR="008522ED" w:rsidRPr="00165508">
        <w:t xml:space="preserve"> by </w:t>
      </w:r>
      <w:r w:rsidR="00165508" w:rsidRPr="00165508">
        <w:t>Meagan</w:t>
      </w:r>
      <w:r w:rsidR="008522ED" w:rsidRPr="00165508">
        <w:t>,</w:t>
      </w:r>
      <w:r w:rsidR="00165508" w:rsidRPr="00165508">
        <w:t xml:space="preserve"> accepts,</w:t>
      </w:r>
      <w:r w:rsidR="008522ED" w:rsidRPr="00165508">
        <w:t xml:space="preserve"> </w:t>
      </w:r>
      <w:r w:rsidR="00165508" w:rsidRPr="00165508">
        <w:t>seconded</w:t>
      </w:r>
      <w:r w:rsidR="008522ED" w:rsidRPr="00165508">
        <w:t xml:space="preserve"> by Emily</w:t>
      </w:r>
    </w:p>
    <w:p w14:paraId="221146DA" w14:textId="77777777" w:rsidR="00165508" w:rsidRPr="006B0066" w:rsidRDefault="00165508" w:rsidP="00165508">
      <w:pPr>
        <w:pStyle w:val="ListParagraph"/>
        <w:numPr>
          <w:ilvl w:val="2"/>
          <w:numId w:val="1"/>
        </w:numPr>
      </w:pPr>
      <w:r w:rsidRPr="00165508">
        <w:t xml:space="preserve">Election </w:t>
      </w:r>
      <w:r w:rsidRPr="006B0066">
        <w:t>nominations closed</w:t>
      </w:r>
    </w:p>
    <w:p w14:paraId="040061F5" w14:textId="4129CDE6" w:rsidR="008522ED" w:rsidRPr="006B0066" w:rsidRDefault="008522ED" w:rsidP="008522ED">
      <w:pPr>
        <w:pStyle w:val="ListParagraph"/>
        <w:numPr>
          <w:ilvl w:val="3"/>
          <w:numId w:val="1"/>
        </w:numPr>
      </w:pPr>
      <w:r w:rsidRPr="006B0066">
        <w:t xml:space="preserve">Mona: </w:t>
      </w:r>
      <w:r w:rsidR="006B0066" w:rsidRPr="006B0066">
        <w:t>R</w:t>
      </w:r>
      <w:r w:rsidR="00B950A0" w:rsidRPr="006B0066">
        <w:t>eally like</w:t>
      </w:r>
      <w:r w:rsidR="006B0066" w:rsidRPr="006B0066">
        <w:t>s</w:t>
      </w:r>
      <w:r w:rsidR="00C9309E" w:rsidRPr="006B0066">
        <w:t xml:space="preserve"> the sciences and </w:t>
      </w:r>
      <w:r w:rsidR="006B0066" w:rsidRPr="006B0066">
        <w:t xml:space="preserve">is </w:t>
      </w:r>
      <w:r w:rsidR="00C9309E" w:rsidRPr="006B0066">
        <w:t>very outgoing, in DISP and wish</w:t>
      </w:r>
      <w:r w:rsidR="006B0066" w:rsidRPr="006B0066">
        <w:t>es</w:t>
      </w:r>
      <w:r w:rsidR="00C9309E" w:rsidRPr="006B0066">
        <w:t xml:space="preserve"> to get involved</w:t>
      </w:r>
    </w:p>
    <w:p w14:paraId="5FD79F17" w14:textId="04B7C78D" w:rsidR="00C9309E" w:rsidRPr="006B0066" w:rsidRDefault="00437529" w:rsidP="00437529">
      <w:pPr>
        <w:pStyle w:val="ListParagraph"/>
        <w:numPr>
          <w:ilvl w:val="2"/>
          <w:numId w:val="1"/>
        </w:numPr>
      </w:pPr>
      <w:r w:rsidRPr="006B0066">
        <w:t xml:space="preserve">Mona elected </w:t>
      </w:r>
      <w:r w:rsidR="003B247C" w:rsidRPr="006B0066">
        <w:t>as</w:t>
      </w:r>
      <w:r w:rsidR="006B0066" w:rsidRPr="006B0066">
        <w:t xml:space="preserve"> DISP representative </w:t>
      </w:r>
      <w:r w:rsidRPr="006B0066">
        <w:t xml:space="preserve">by </w:t>
      </w:r>
      <w:r w:rsidR="006B0066" w:rsidRPr="006B0066">
        <w:t>unanimous</w:t>
      </w:r>
      <w:r w:rsidRPr="006B0066">
        <w:t xml:space="preserve"> </w:t>
      </w:r>
      <w:r w:rsidR="006B0066" w:rsidRPr="006B0066">
        <w:t>consent</w:t>
      </w:r>
    </w:p>
    <w:p w14:paraId="3D1E2EA3" w14:textId="6EAA4ED1" w:rsidR="00292385" w:rsidRPr="006B0066" w:rsidRDefault="00292385" w:rsidP="00292385">
      <w:pPr>
        <w:pStyle w:val="ListParagraph"/>
        <w:numPr>
          <w:ilvl w:val="1"/>
          <w:numId w:val="1"/>
        </w:numPr>
      </w:pPr>
      <w:r w:rsidRPr="006B0066">
        <w:t>King’s Rep</w:t>
      </w:r>
    </w:p>
    <w:p w14:paraId="169E93D3" w14:textId="0C209847" w:rsidR="003B247C" w:rsidRPr="00165508" w:rsidRDefault="00165508" w:rsidP="003B247C">
      <w:pPr>
        <w:pStyle w:val="ListParagraph"/>
        <w:numPr>
          <w:ilvl w:val="2"/>
          <w:numId w:val="1"/>
        </w:numPr>
      </w:pPr>
      <w:r>
        <w:t xml:space="preserve">Position elaborated by </w:t>
      </w:r>
      <w:r w:rsidR="003B247C" w:rsidRPr="00165508">
        <w:t xml:space="preserve">Mitch: </w:t>
      </w:r>
      <w:r w:rsidRPr="00165508">
        <w:t xml:space="preserve">A King’s student council member who will liaison between Science and </w:t>
      </w:r>
      <w:r w:rsidR="003320F6" w:rsidRPr="00165508">
        <w:t>King</w:t>
      </w:r>
      <w:r w:rsidRPr="00165508">
        <w:t>’</w:t>
      </w:r>
      <w:r w:rsidR="003320F6" w:rsidRPr="00165508">
        <w:t>s</w:t>
      </w:r>
    </w:p>
    <w:p w14:paraId="2D00DBA3" w14:textId="756FDFBF" w:rsidR="003320F6" w:rsidRPr="00165508" w:rsidRDefault="003320F6" w:rsidP="003B247C">
      <w:pPr>
        <w:pStyle w:val="ListParagraph"/>
        <w:numPr>
          <w:ilvl w:val="2"/>
          <w:numId w:val="1"/>
        </w:numPr>
      </w:pPr>
      <w:r w:rsidRPr="00165508">
        <w:t>Motion b</w:t>
      </w:r>
      <w:r w:rsidR="00165508" w:rsidRPr="00165508">
        <w:t>y</w:t>
      </w:r>
      <w:r w:rsidRPr="00165508">
        <w:t xml:space="preserve"> Meagan to table</w:t>
      </w:r>
      <w:r w:rsidR="00165508" w:rsidRPr="00165508">
        <w:t xml:space="preserve"> the election of the King’s representative</w:t>
      </w:r>
      <w:r w:rsidRPr="00165508">
        <w:t xml:space="preserve">, </w:t>
      </w:r>
      <w:r w:rsidR="00165508" w:rsidRPr="00165508">
        <w:t>seconded</w:t>
      </w:r>
      <w:r w:rsidRPr="00165508">
        <w:t xml:space="preserve"> by Thomas</w:t>
      </w:r>
      <w:r w:rsidR="00165508" w:rsidRPr="00165508">
        <w:t>, passes</w:t>
      </w:r>
    </w:p>
    <w:p w14:paraId="671A422A" w14:textId="16158F1E" w:rsidR="00726523" w:rsidRPr="00165508" w:rsidRDefault="00726523" w:rsidP="00165508">
      <w:pPr>
        <w:pStyle w:val="ListParagraph"/>
        <w:numPr>
          <w:ilvl w:val="3"/>
          <w:numId w:val="1"/>
        </w:numPr>
      </w:pPr>
      <w:r w:rsidRPr="00165508">
        <w:t>Allister:</w:t>
      </w:r>
      <w:r w:rsidR="00165508" w:rsidRPr="00165508">
        <w:t xml:space="preserve"> Was this position</w:t>
      </w:r>
      <w:r w:rsidRPr="00165508">
        <w:t xml:space="preserve"> advertised? Meag</w:t>
      </w:r>
      <w:r w:rsidR="00165508" w:rsidRPr="00165508">
        <w:t>a</w:t>
      </w:r>
      <w:r w:rsidRPr="00165508">
        <w:t xml:space="preserve">n: </w:t>
      </w:r>
      <w:r w:rsidR="00165508" w:rsidRPr="00165508">
        <w:t xml:space="preserve">No, but </w:t>
      </w:r>
      <w:r w:rsidRPr="00165508">
        <w:t>we had</w:t>
      </w:r>
      <w:r w:rsidR="00165508" w:rsidRPr="00165508">
        <w:t xml:space="preserve"> an applicant respond through Paul</w:t>
      </w:r>
      <w:r w:rsidRPr="00165508">
        <w:t>.</w:t>
      </w:r>
    </w:p>
    <w:p w14:paraId="20D795B8" w14:textId="77777777" w:rsidR="005B7EEC" w:rsidRPr="000B5541" w:rsidRDefault="005B7EEC" w:rsidP="005B7EEC">
      <w:pPr>
        <w:pStyle w:val="ListParagraph"/>
        <w:numPr>
          <w:ilvl w:val="0"/>
          <w:numId w:val="1"/>
        </w:numPr>
        <w:ind w:left="720"/>
        <w:rPr>
          <w:b/>
        </w:rPr>
      </w:pPr>
      <w:r w:rsidRPr="000B5541">
        <w:rPr>
          <w:b/>
        </w:rPr>
        <w:t xml:space="preserve">Business of the Executive </w:t>
      </w:r>
    </w:p>
    <w:p w14:paraId="0997776F" w14:textId="2FF19B58" w:rsidR="005B7EEC" w:rsidRPr="000B5541" w:rsidRDefault="005B7EEC" w:rsidP="005B7EEC">
      <w:pPr>
        <w:pStyle w:val="ListParagraph"/>
        <w:numPr>
          <w:ilvl w:val="1"/>
          <w:numId w:val="1"/>
        </w:numPr>
      </w:pPr>
      <w:r w:rsidRPr="000B5541">
        <w:t>President’s report</w:t>
      </w:r>
    </w:p>
    <w:p w14:paraId="12CD8AA9" w14:textId="77777777" w:rsidR="005B7EEC" w:rsidRPr="000B5541" w:rsidRDefault="005B7EEC" w:rsidP="005B7EEC">
      <w:pPr>
        <w:pStyle w:val="ListParagraph"/>
        <w:numPr>
          <w:ilvl w:val="1"/>
          <w:numId w:val="1"/>
        </w:numPr>
      </w:pPr>
      <w:r w:rsidRPr="000B5541">
        <w:t>Vice President’s report</w:t>
      </w:r>
    </w:p>
    <w:p w14:paraId="724D24BF" w14:textId="77777777" w:rsidR="005B7EEC" w:rsidRPr="000B5541" w:rsidRDefault="005B7EEC" w:rsidP="005B7EEC">
      <w:pPr>
        <w:pStyle w:val="ListParagraph"/>
        <w:numPr>
          <w:ilvl w:val="1"/>
          <w:numId w:val="1"/>
        </w:numPr>
      </w:pPr>
      <w:r w:rsidRPr="000B5541">
        <w:t>Director of Finance’s report</w:t>
      </w:r>
    </w:p>
    <w:p w14:paraId="1487ABCD" w14:textId="77777777" w:rsidR="005B7EEC" w:rsidRPr="000B5541" w:rsidRDefault="005B7EEC" w:rsidP="005B7EEC">
      <w:pPr>
        <w:pStyle w:val="ListParagraph"/>
        <w:numPr>
          <w:ilvl w:val="1"/>
          <w:numId w:val="1"/>
        </w:numPr>
      </w:pPr>
      <w:r w:rsidRPr="000B5541">
        <w:t>Director of Communication’s report</w:t>
      </w:r>
    </w:p>
    <w:p w14:paraId="33D6870E" w14:textId="77777777" w:rsidR="005B7EEC" w:rsidRPr="000B5541" w:rsidRDefault="005B7EEC" w:rsidP="005B7EEC">
      <w:pPr>
        <w:pStyle w:val="ListParagraph"/>
        <w:numPr>
          <w:ilvl w:val="1"/>
          <w:numId w:val="1"/>
        </w:numPr>
      </w:pPr>
      <w:r w:rsidRPr="000B5541">
        <w:t>Director of Student Life’s report</w:t>
      </w:r>
    </w:p>
    <w:p w14:paraId="4807E4AD" w14:textId="77777777" w:rsidR="005B7EEC" w:rsidRPr="000B5541" w:rsidRDefault="005B7EEC" w:rsidP="005B7EEC">
      <w:pPr>
        <w:pStyle w:val="ListParagraph"/>
        <w:numPr>
          <w:ilvl w:val="1"/>
          <w:numId w:val="1"/>
        </w:numPr>
      </w:pPr>
      <w:r w:rsidRPr="000B5541">
        <w:t>Director of Marketing’s report</w:t>
      </w:r>
    </w:p>
    <w:p w14:paraId="71DC8A59" w14:textId="77777777" w:rsidR="005B7EEC" w:rsidRPr="000B5541" w:rsidRDefault="005B7EEC" w:rsidP="005B7EEC">
      <w:pPr>
        <w:pStyle w:val="ListParagraph"/>
        <w:numPr>
          <w:ilvl w:val="1"/>
          <w:numId w:val="1"/>
        </w:numPr>
      </w:pPr>
      <w:r w:rsidRPr="000B5541">
        <w:t>Chairpersons Report</w:t>
      </w:r>
    </w:p>
    <w:p w14:paraId="34B47FCE" w14:textId="77777777" w:rsidR="005B7EEC" w:rsidRPr="000B5541" w:rsidRDefault="005B7EEC" w:rsidP="005B7EEC">
      <w:pPr>
        <w:pStyle w:val="ListParagraph"/>
        <w:numPr>
          <w:ilvl w:val="0"/>
          <w:numId w:val="1"/>
        </w:numPr>
        <w:ind w:left="720"/>
        <w:rPr>
          <w:b/>
        </w:rPr>
      </w:pPr>
      <w:r w:rsidRPr="000B5541">
        <w:rPr>
          <w:b/>
        </w:rPr>
        <w:t xml:space="preserve">Reports of Committees and Societies </w:t>
      </w:r>
    </w:p>
    <w:p w14:paraId="0B97C4E6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Finance &amp; Grants</w:t>
      </w:r>
    </w:p>
    <w:p w14:paraId="60B401F1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Environmental Affairs</w:t>
      </w:r>
    </w:p>
    <w:p w14:paraId="74BB7056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Curriculum Committee</w:t>
      </w:r>
    </w:p>
    <w:p w14:paraId="616BECAE" w14:textId="0D2D17B0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First Year Rep</w:t>
      </w:r>
    </w:p>
    <w:p w14:paraId="0463BD0F" w14:textId="29F79B6A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DISP Rep</w:t>
      </w:r>
    </w:p>
    <w:p w14:paraId="0158A6DE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DABS</w:t>
      </w:r>
    </w:p>
    <w:p w14:paraId="410651E3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DAMS</w:t>
      </w:r>
    </w:p>
    <w:p w14:paraId="2A8056FF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DAPS</w:t>
      </w:r>
    </w:p>
    <w:p w14:paraId="1896384D" w14:textId="18B79D14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DBSS</w:t>
      </w:r>
    </w:p>
    <w:p w14:paraId="55FA9646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DOUGS</w:t>
      </w:r>
    </w:p>
    <w:p w14:paraId="0963CD08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DUESA</w:t>
      </w:r>
    </w:p>
    <w:p w14:paraId="54BD57F7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DUMASS</w:t>
      </w:r>
    </w:p>
    <w:p w14:paraId="7EE47113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DUPS</w:t>
      </w:r>
    </w:p>
    <w:p w14:paraId="1CD2D7A5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lastRenderedPageBreak/>
        <w:t>DUUCS</w:t>
      </w:r>
    </w:p>
    <w:p w14:paraId="5FA7A497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Dawson</w:t>
      </w:r>
    </w:p>
    <w:p w14:paraId="3D6211EB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EPSS</w:t>
      </w:r>
    </w:p>
    <w:p w14:paraId="76562EC6" w14:textId="77777777" w:rsidR="005B7EEC" w:rsidRPr="000B5541" w:rsidRDefault="005B7EEC" w:rsidP="006A5E5F">
      <w:pPr>
        <w:pStyle w:val="ListParagraph"/>
        <w:numPr>
          <w:ilvl w:val="1"/>
          <w:numId w:val="1"/>
        </w:numPr>
      </w:pPr>
      <w:r w:rsidRPr="000B5541">
        <w:t>SIMS</w:t>
      </w:r>
    </w:p>
    <w:p w14:paraId="634D49EE" w14:textId="77777777" w:rsidR="005B7EEC" w:rsidRPr="0098115E" w:rsidRDefault="005B7EEC" w:rsidP="006A5E5F">
      <w:pPr>
        <w:pStyle w:val="ListParagraph"/>
        <w:numPr>
          <w:ilvl w:val="1"/>
          <w:numId w:val="1"/>
        </w:numPr>
      </w:pPr>
      <w:r w:rsidRPr="0098115E">
        <w:t>MSSDU</w:t>
      </w:r>
    </w:p>
    <w:p w14:paraId="271A0DCC" w14:textId="77777777" w:rsidR="005B7EEC" w:rsidRPr="0098115E" w:rsidRDefault="005B7EEC" w:rsidP="006A5E5F">
      <w:pPr>
        <w:pStyle w:val="ListParagraph"/>
        <w:numPr>
          <w:ilvl w:val="1"/>
          <w:numId w:val="1"/>
        </w:numPr>
      </w:pPr>
      <w:r w:rsidRPr="0098115E">
        <w:t xml:space="preserve">UNS </w:t>
      </w:r>
    </w:p>
    <w:p w14:paraId="5DA765AF" w14:textId="77777777" w:rsidR="006A5E5F" w:rsidRPr="0098115E" w:rsidRDefault="006A5E5F" w:rsidP="006A5E5F">
      <w:pPr>
        <w:pStyle w:val="ListParagraph"/>
        <w:numPr>
          <w:ilvl w:val="1"/>
          <w:numId w:val="1"/>
        </w:numPr>
      </w:pPr>
      <w:r w:rsidRPr="0098115E">
        <w:t>DSU Rep</w:t>
      </w:r>
    </w:p>
    <w:p w14:paraId="5BDAAA13" w14:textId="77777777" w:rsidR="006A5E5F" w:rsidRPr="0098115E" w:rsidRDefault="006A5E5F" w:rsidP="006A5E5F">
      <w:pPr>
        <w:pStyle w:val="ListParagraph"/>
        <w:numPr>
          <w:ilvl w:val="2"/>
          <w:numId w:val="1"/>
        </w:numPr>
      </w:pPr>
      <w:r w:rsidRPr="0098115E">
        <w:t>Bike lane</w:t>
      </w:r>
    </w:p>
    <w:p w14:paraId="448B18C8" w14:textId="77777777" w:rsidR="006A5E5F" w:rsidRPr="0098115E" w:rsidRDefault="006A5E5F" w:rsidP="006A5E5F">
      <w:pPr>
        <w:pStyle w:val="ListParagraph"/>
        <w:numPr>
          <w:ilvl w:val="2"/>
          <w:numId w:val="1"/>
        </w:numPr>
      </w:pPr>
      <w:r w:rsidRPr="0098115E">
        <w:t>S</w:t>
      </w:r>
      <w:r w:rsidR="002C277B" w:rsidRPr="0098115E">
        <w:t>UB renovations</w:t>
      </w:r>
    </w:p>
    <w:p w14:paraId="56542289" w14:textId="77777777" w:rsidR="006A5E5F" w:rsidRPr="0098115E" w:rsidRDefault="006A5E5F" w:rsidP="006A5E5F">
      <w:pPr>
        <w:pStyle w:val="ListParagraph"/>
        <w:numPr>
          <w:ilvl w:val="2"/>
          <w:numId w:val="1"/>
        </w:numPr>
      </w:pPr>
      <w:r w:rsidRPr="0098115E">
        <w:t>C</w:t>
      </w:r>
      <w:r w:rsidR="002C277B" w:rsidRPr="0098115E">
        <w:t xml:space="preserve">ommittee for improving </w:t>
      </w:r>
      <w:r w:rsidRPr="0098115E">
        <w:t>DSU constitution</w:t>
      </w:r>
    </w:p>
    <w:p w14:paraId="7DC62E4C" w14:textId="77777777" w:rsidR="006A5E5F" w:rsidRPr="0098115E" w:rsidRDefault="006A5E5F" w:rsidP="006A5E5F">
      <w:pPr>
        <w:pStyle w:val="ListParagraph"/>
        <w:numPr>
          <w:ilvl w:val="2"/>
          <w:numId w:val="1"/>
        </w:numPr>
      </w:pPr>
      <w:r w:rsidRPr="0098115E">
        <w:t>Fall reading week</w:t>
      </w:r>
    </w:p>
    <w:p w14:paraId="3DD01A14" w14:textId="77777777" w:rsidR="006A5E5F" w:rsidRPr="0098115E" w:rsidRDefault="006A5E5F" w:rsidP="006A5E5F">
      <w:pPr>
        <w:pStyle w:val="ListParagraph"/>
        <w:numPr>
          <w:ilvl w:val="2"/>
          <w:numId w:val="1"/>
        </w:numPr>
      </w:pPr>
      <w:r w:rsidRPr="0098115E">
        <w:t>B</w:t>
      </w:r>
      <w:r w:rsidR="002C277B" w:rsidRPr="0098115E">
        <w:t xml:space="preserve">oard of </w:t>
      </w:r>
      <w:r w:rsidRPr="0098115E">
        <w:t>governors</w:t>
      </w:r>
      <w:r w:rsidR="002C277B" w:rsidRPr="0098115E">
        <w:t xml:space="preserve"> me</w:t>
      </w:r>
      <w:r w:rsidRPr="0098115E">
        <w:t>eting in 3pm in McDonald on Oct</w:t>
      </w:r>
      <w:r w:rsidR="002C277B" w:rsidRPr="0098115E">
        <w:t>ober 20</w:t>
      </w:r>
      <w:r w:rsidRPr="0098115E">
        <w:rPr>
          <w:vertAlign w:val="superscript"/>
        </w:rPr>
        <w:t>th</w:t>
      </w:r>
      <w:r w:rsidRPr="0098115E">
        <w:t xml:space="preserve"> </w:t>
      </w:r>
    </w:p>
    <w:p w14:paraId="2567FDF1" w14:textId="2C5CA548" w:rsidR="002C277B" w:rsidRPr="0098115E" w:rsidRDefault="002C277B" w:rsidP="006A5E5F">
      <w:pPr>
        <w:pStyle w:val="ListParagraph"/>
        <w:numPr>
          <w:ilvl w:val="2"/>
          <w:numId w:val="1"/>
        </w:numPr>
      </w:pPr>
      <w:r w:rsidRPr="0098115E">
        <w:t>Aaron</w:t>
      </w:r>
      <w:r w:rsidR="006A5E5F" w:rsidRPr="0098115E">
        <w:t xml:space="preserve">’s previous question about leaving CASA, Allister: since the other school did not abide by </w:t>
      </w:r>
      <w:r w:rsidRPr="0098115E">
        <w:t xml:space="preserve">CSF </w:t>
      </w:r>
      <w:r w:rsidR="006A5E5F" w:rsidRPr="0098115E">
        <w:t>constitutional they were fined, however, we left correctly</w:t>
      </w:r>
    </w:p>
    <w:p w14:paraId="2B4CC99A" w14:textId="1F962C9B" w:rsidR="00FF0296" w:rsidRPr="0098115E" w:rsidRDefault="00A513E0" w:rsidP="00BD2318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98115E">
        <w:rPr>
          <w:rFonts w:asciiTheme="minorHAnsi" w:hAnsiTheme="minorHAnsi"/>
          <w:b/>
        </w:rPr>
        <w:t xml:space="preserve">Question and Answer Period </w:t>
      </w:r>
    </w:p>
    <w:p w14:paraId="5F39E97C" w14:textId="30817726" w:rsidR="006155B3" w:rsidRPr="0098115E" w:rsidRDefault="006155B3" w:rsidP="006155B3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8115E">
        <w:rPr>
          <w:rFonts w:asciiTheme="minorHAnsi" w:hAnsiTheme="minorHAnsi"/>
        </w:rPr>
        <w:t xml:space="preserve">Thomas: </w:t>
      </w:r>
      <w:r w:rsidR="0098115E" w:rsidRPr="0098115E">
        <w:rPr>
          <w:rFonts w:asciiTheme="minorHAnsi" w:hAnsiTheme="minorHAnsi"/>
        </w:rPr>
        <w:t>W</w:t>
      </w:r>
      <w:r w:rsidRPr="0098115E">
        <w:rPr>
          <w:rFonts w:asciiTheme="minorHAnsi" w:hAnsiTheme="minorHAnsi"/>
        </w:rPr>
        <w:t>hat societies are allowed to advertise event</w:t>
      </w:r>
      <w:r w:rsidR="0098115E" w:rsidRPr="0098115E">
        <w:rPr>
          <w:rFonts w:asciiTheme="minorHAnsi" w:hAnsiTheme="minorHAnsi"/>
        </w:rPr>
        <w:t>s</w:t>
      </w:r>
      <w:r w:rsidRPr="0098115E">
        <w:rPr>
          <w:rFonts w:asciiTheme="minorHAnsi" w:hAnsiTheme="minorHAnsi"/>
        </w:rPr>
        <w:t xml:space="preserve">? </w:t>
      </w:r>
      <w:r w:rsidR="0098115E" w:rsidRPr="0098115E">
        <w:rPr>
          <w:rFonts w:asciiTheme="minorHAnsi" w:hAnsiTheme="minorHAnsi"/>
        </w:rPr>
        <w:t>Can we advertise d</w:t>
      </w:r>
      <w:r w:rsidRPr="0098115E">
        <w:rPr>
          <w:rFonts w:asciiTheme="minorHAnsi" w:hAnsiTheme="minorHAnsi"/>
        </w:rPr>
        <w:t>rinking</w:t>
      </w:r>
      <w:r w:rsidR="0098115E" w:rsidRPr="0098115E">
        <w:rPr>
          <w:rFonts w:asciiTheme="minorHAnsi" w:hAnsiTheme="minorHAnsi"/>
        </w:rPr>
        <w:t xml:space="preserve"> events</w:t>
      </w:r>
      <w:r w:rsidRPr="0098115E">
        <w:rPr>
          <w:rFonts w:asciiTheme="minorHAnsi" w:hAnsiTheme="minorHAnsi"/>
        </w:rPr>
        <w:t xml:space="preserve">? Tori: DSU rules </w:t>
      </w:r>
      <w:r w:rsidR="0098115E" w:rsidRPr="0098115E">
        <w:rPr>
          <w:rFonts w:asciiTheme="minorHAnsi" w:hAnsiTheme="minorHAnsi"/>
        </w:rPr>
        <w:t>from risk management state that you cannot advertise drink prices, otherwise you can advertise as you please.</w:t>
      </w:r>
    </w:p>
    <w:p w14:paraId="58689EA2" w14:textId="747A67BB" w:rsidR="00F8200D" w:rsidRPr="0098115E" w:rsidRDefault="00F8200D" w:rsidP="006155B3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8115E">
        <w:rPr>
          <w:rFonts w:asciiTheme="minorHAnsi" w:hAnsiTheme="minorHAnsi"/>
        </w:rPr>
        <w:t>Hugo:</w:t>
      </w:r>
      <w:r w:rsidR="0098115E" w:rsidRPr="0098115E">
        <w:rPr>
          <w:rFonts w:asciiTheme="minorHAnsi" w:hAnsiTheme="minorHAnsi"/>
        </w:rPr>
        <w:t xml:space="preserve"> When is the next Finance and Grants </w:t>
      </w:r>
      <w:r w:rsidR="00BF2013" w:rsidRPr="0098115E">
        <w:rPr>
          <w:rFonts w:asciiTheme="minorHAnsi" w:hAnsiTheme="minorHAnsi"/>
        </w:rPr>
        <w:t>meeting</w:t>
      </w:r>
      <w:r w:rsidR="0098115E" w:rsidRPr="0098115E">
        <w:rPr>
          <w:rFonts w:asciiTheme="minorHAnsi" w:hAnsiTheme="minorHAnsi"/>
        </w:rPr>
        <w:t>. Ola: N</w:t>
      </w:r>
      <w:r w:rsidR="00BF2013" w:rsidRPr="0098115E">
        <w:rPr>
          <w:rFonts w:asciiTheme="minorHAnsi" w:hAnsiTheme="minorHAnsi"/>
        </w:rPr>
        <w:t>ext Monday</w:t>
      </w:r>
      <w:r w:rsidR="0098115E" w:rsidRPr="0098115E">
        <w:rPr>
          <w:rFonts w:asciiTheme="minorHAnsi" w:hAnsiTheme="minorHAnsi"/>
        </w:rPr>
        <w:t>,</w:t>
      </w:r>
      <w:r w:rsidR="00BF2013" w:rsidRPr="0098115E">
        <w:rPr>
          <w:rFonts w:asciiTheme="minorHAnsi" w:hAnsiTheme="minorHAnsi"/>
        </w:rPr>
        <w:t xml:space="preserve"> October 5</w:t>
      </w:r>
      <w:r w:rsidR="00BF2013" w:rsidRPr="0098115E">
        <w:rPr>
          <w:rFonts w:asciiTheme="minorHAnsi" w:hAnsiTheme="minorHAnsi"/>
          <w:vertAlign w:val="superscript"/>
        </w:rPr>
        <w:t>th</w:t>
      </w:r>
      <w:r w:rsidR="00BF2013" w:rsidRPr="0098115E">
        <w:rPr>
          <w:rFonts w:asciiTheme="minorHAnsi" w:hAnsiTheme="minorHAnsi"/>
        </w:rPr>
        <w:t>, 2015 at 7:30pm in Health Professionals Lounge</w:t>
      </w:r>
      <w:r w:rsidR="0098115E" w:rsidRPr="0098115E">
        <w:rPr>
          <w:rFonts w:asciiTheme="minorHAnsi" w:hAnsiTheme="minorHAnsi"/>
        </w:rPr>
        <w:t>.</w:t>
      </w:r>
    </w:p>
    <w:p w14:paraId="3CD98E66" w14:textId="77777777" w:rsidR="0098115E" w:rsidRPr="0098115E" w:rsidRDefault="0098115E" w:rsidP="0098115E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8115E">
        <w:rPr>
          <w:rFonts w:asciiTheme="minorHAnsi" w:hAnsiTheme="minorHAnsi"/>
        </w:rPr>
        <w:t>Hugo: Until when will you accept ho</w:t>
      </w:r>
      <w:r w:rsidR="00F8200D" w:rsidRPr="0098115E">
        <w:rPr>
          <w:rFonts w:asciiTheme="minorHAnsi" w:hAnsiTheme="minorHAnsi"/>
        </w:rPr>
        <w:t xml:space="preserve">mecoming </w:t>
      </w:r>
      <w:r w:rsidRPr="0098115E">
        <w:rPr>
          <w:rFonts w:asciiTheme="minorHAnsi" w:hAnsiTheme="minorHAnsi"/>
        </w:rPr>
        <w:t>photos</w:t>
      </w:r>
      <w:r w:rsidR="00F8200D" w:rsidRPr="0098115E">
        <w:rPr>
          <w:rFonts w:asciiTheme="minorHAnsi" w:hAnsiTheme="minorHAnsi"/>
        </w:rPr>
        <w:t>?</w:t>
      </w:r>
      <w:r w:rsidR="00107248" w:rsidRPr="0098115E">
        <w:rPr>
          <w:rFonts w:asciiTheme="minorHAnsi" w:hAnsiTheme="minorHAnsi"/>
        </w:rPr>
        <w:t xml:space="preserve"> </w:t>
      </w:r>
      <w:r w:rsidRPr="0098115E">
        <w:rPr>
          <w:rFonts w:asciiTheme="minorHAnsi" w:hAnsiTheme="minorHAnsi"/>
        </w:rPr>
        <w:t xml:space="preserve">Tori: Tomorrow, </w:t>
      </w:r>
      <w:r w:rsidR="00E94250" w:rsidRPr="0098115E">
        <w:rPr>
          <w:rFonts w:asciiTheme="minorHAnsi" w:hAnsiTheme="minorHAnsi"/>
        </w:rPr>
        <w:t>Tues</w:t>
      </w:r>
      <w:r w:rsidRPr="0098115E">
        <w:rPr>
          <w:rFonts w:asciiTheme="minorHAnsi" w:hAnsiTheme="minorHAnsi"/>
        </w:rPr>
        <w:t>d</w:t>
      </w:r>
      <w:r w:rsidR="00E94250" w:rsidRPr="0098115E">
        <w:rPr>
          <w:rFonts w:asciiTheme="minorHAnsi" w:hAnsiTheme="minorHAnsi"/>
        </w:rPr>
        <w:t>ay</w:t>
      </w:r>
      <w:r w:rsidRPr="0098115E">
        <w:rPr>
          <w:rFonts w:asciiTheme="minorHAnsi" w:hAnsiTheme="minorHAnsi"/>
        </w:rPr>
        <w:t xml:space="preserve"> October 20</w:t>
      </w:r>
      <w:r w:rsidRPr="0098115E">
        <w:rPr>
          <w:rFonts w:asciiTheme="minorHAnsi" w:hAnsiTheme="minorHAnsi"/>
          <w:vertAlign w:val="superscript"/>
        </w:rPr>
        <w:t>th</w:t>
      </w:r>
      <w:r w:rsidR="00E94250" w:rsidRPr="0098115E">
        <w:rPr>
          <w:rFonts w:asciiTheme="minorHAnsi" w:hAnsiTheme="minorHAnsi"/>
        </w:rPr>
        <w:t xml:space="preserve"> at noon</w:t>
      </w:r>
    </w:p>
    <w:p w14:paraId="308C987A" w14:textId="77777777" w:rsidR="00FF0296" w:rsidRPr="0098115E" w:rsidRDefault="00A513E0" w:rsidP="00811B89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98115E">
        <w:rPr>
          <w:rFonts w:asciiTheme="minorHAnsi" w:hAnsiTheme="minorHAnsi"/>
          <w:b/>
        </w:rPr>
        <w:t xml:space="preserve">Announcements </w:t>
      </w:r>
    </w:p>
    <w:p w14:paraId="68E1ED45" w14:textId="4E1D61C5" w:rsidR="00BF2013" w:rsidRPr="0098115E" w:rsidRDefault="00BF2013" w:rsidP="00BF2013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8115E">
        <w:rPr>
          <w:rFonts w:asciiTheme="minorHAnsi" w:hAnsiTheme="minorHAnsi"/>
        </w:rPr>
        <w:t>Tori: send photos</w:t>
      </w:r>
      <w:r w:rsidR="0098115E" w:rsidRPr="0098115E">
        <w:rPr>
          <w:rFonts w:asciiTheme="minorHAnsi" w:hAnsiTheme="minorHAnsi"/>
        </w:rPr>
        <w:t xml:space="preserve"> for Homecoming competition.</w:t>
      </w:r>
    </w:p>
    <w:p w14:paraId="3C31CA1A" w14:textId="09DECC7C" w:rsidR="0098115E" w:rsidRPr="0098115E" w:rsidRDefault="0098115E" w:rsidP="0002197D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8115E">
        <w:rPr>
          <w:rFonts w:asciiTheme="minorHAnsi" w:hAnsiTheme="minorHAnsi"/>
        </w:rPr>
        <w:t>Tori: next meeting, on November 2</w:t>
      </w:r>
      <w:r w:rsidRPr="0098115E">
        <w:rPr>
          <w:rFonts w:asciiTheme="minorHAnsi" w:hAnsiTheme="minorHAnsi"/>
          <w:vertAlign w:val="superscript"/>
        </w:rPr>
        <w:t>nd</w:t>
      </w:r>
      <w:r w:rsidRPr="0098115E">
        <w:rPr>
          <w:rFonts w:asciiTheme="minorHAnsi" w:hAnsiTheme="minorHAnsi"/>
        </w:rPr>
        <w:t xml:space="preserve"> is a Halloween themed meeting. There will be a prize for best costume.</w:t>
      </w:r>
    </w:p>
    <w:p w14:paraId="66CFFC0C" w14:textId="5ED9CCB5" w:rsidR="00BF2013" w:rsidRPr="0098115E" w:rsidRDefault="00D568AB" w:rsidP="00BF2013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8115E">
        <w:rPr>
          <w:rFonts w:asciiTheme="minorHAnsi" w:hAnsiTheme="minorHAnsi"/>
        </w:rPr>
        <w:t xml:space="preserve">Kasey: </w:t>
      </w:r>
      <w:r w:rsidR="0098115E" w:rsidRPr="0098115E">
        <w:rPr>
          <w:rFonts w:asciiTheme="minorHAnsi" w:hAnsiTheme="minorHAnsi"/>
        </w:rPr>
        <w:t>At ne</w:t>
      </w:r>
      <w:r w:rsidRPr="0098115E">
        <w:rPr>
          <w:rFonts w:asciiTheme="minorHAnsi" w:hAnsiTheme="minorHAnsi"/>
        </w:rPr>
        <w:t>xt meeting</w:t>
      </w:r>
      <w:r w:rsidR="00223A5C" w:rsidRPr="0098115E">
        <w:rPr>
          <w:rFonts w:asciiTheme="minorHAnsi" w:hAnsiTheme="minorHAnsi"/>
        </w:rPr>
        <w:t xml:space="preserve"> </w:t>
      </w:r>
      <w:r w:rsidR="0098115E" w:rsidRPr="0098115E">
        <w:rPr>
          <w:rFonts w:asciiTheme="minorHAnsi" w:hAnsiTheme="minorHAnsi"/>
        </w:rPr>
        <w:t>we</w:t>
      </w:r>
      <w:r w:rsidR="00223A5C" w:rsidRPr="0098115E">
        <w:rPr>
          <w:rFonts w:asciiTheme="minorHAnsi" w:hAnsiTheme="minorHAnsi"/>
        </w:rPr>
        <w:t xml:space="preserve"> will discuss a s</w:t>
      </w:r>
      <w:r w:rsidRPr="0098115E">
        <w:rPr>
          <w:rFonts w:asciiTheme="minorHAnsi" w:hAnsiTheme="minorHAnsi"/>
        </w:rPr>
        <w:t>weater order</w:t>
      </w:r>
      <w:r w:rsidR="0098115E" w:rsidRPr="0098115E">
        <w:rPr>
          <w:rFonts w:asciiTheme="minorHAnsi" w:hAnsiTheme="minorHAnsi"/>
        </w:rPr>
        <w:t>.</w:t>
      </w:r>
    </w:p>
    <w:p w14:paraId="11B6D9A7" w14:textId="0DF51CB7" w:rsidR="00A513E0" w:rsidRPr="0098115E" w:rsidRDefault="00A513E0" w:rsidP="00A513E0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98115E">
        <w:rPr>
          <w:rFonts w:asciiTheme="minorHAnsi" w:hAnsiTheme="minorHAnsi"/>
          <w:b/>
        </w:rPr>
        <w:t xml:space="preserve">Adjournment </w:t>
      </w:r>
    </w:p>
    <w:p w14:paraId="3D8A7600" w14:textId="09FE078A" w:rsidR="004B1CD9" w:rsidRPr="0098115E" w:rsidRDefault="00D20FFF" w:rsidP="004B1CD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8115E">
        <w:rPr>
          <w:rFonts w:asciiTheme="minorHAnsi" w:hAnsiTheme="minorHAnsi"/>
        </w:rPr>
        <w:t xml:space="preserve">Motion by </w:t>
      </w:r>
      <w:r w:rsidR="006264AB" w:rsidRPr="0098115E">
        <w:rPr>
          <w:rFonts w:asciiTheme="minorHAnsi" w:hAnsiTheme="minorHAnsi"/>
        </w:rPr>
        <w:t>Nic</w:t>
      </w:r>
      <w:r w:rsidR="00B922CA" w:rsidRPr="0098115E">
        <w:rPr>
          <w:rFonts w:asciiTheme="minorHAnsi" w:hAnsiTheme="minorHAnsi"/>
        </w:rPr>
        <w:t xml:space="preserve"> to adjourn the meeting</w:t>
      </w:r>
      <w:r w:rsidR="006264AB" w:rsidRPr="0098115E">
        <w:rPr>
          <w:rFonts w:asciiTheme="minorHAnsi" w:hAnsiTheme="minorHAnsi"/>
        </w:rPr>
        <w:t>, seconded by E</w:t>
      </w:r>
      <w:r w:rsidR="00D568AB" w:rsidRPr="0098115E">
        <w:rPr>
          <w:rFonts w:asciiTheme="minorHAnsi" w:hAnsiTheme="minorHAnsi"/>
        </w:rPr>
        <w:t>mily</w:t>
      </w:r>
      <w:r w:rsidR="00565F8F" w:rsidRPr="0098115E">
        <w:rPr>
          <w:rFonts w:asciiTheme="minorHAnsi" w:hAnsiTheme="minorHAnsi"/>
        </w:rPr>
        <w:t>, passed</w:t>
      </w:r>
    </w:p>
    <w:sectPr w:rsidR="004B1CD9" w:rsidRPr="0098115E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72AE" w14:textId="77777777" w:rsidR="00A611DD" w:rsidRDefault="00A611DD" w:rsidP="002C7FAC">
      <w:r>
        <w:separator/>
      </w:r>
    </w:p>
  </w:endnote>
  <w:endnote w:type="continuationSeparator" w:id="0">
    <w:p w14:paraId="03A33A3A" w14:textId="77777777" w:rsidR="00A611DD" w:rsidRDefault="00A611DD" w:rsidP="002C7FAC">
      <w:r>
        <w:continuationSeparator/>
      </w:r>
    </w:p>
  </w:endnote>
  <w:endnote w:type="continuationNotice" w:id="1">
    <w:p w14:paraId="306EED6E" w14:textId="77777777" w:rsidR="00A611DD" w:rsidRDefault="00A61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5116" w14:textId="77777777" w:rsidR="00A611DD" w:rsidRDefault="00A611DD" w:rsidP="002C7FAC">
      <w:r>
        <w:separator/>
      </w:r>
    </w:p>
  </w:footnote>
  <w:footnote w:type="continuationSeparator" w:id="0">
    <w:p w14:paraId="1DDE51F9" w14:textId="77777777" w:rsidR="00A611DD" w:rsidRDefault="00A611DD" w:rsidP="002C7FAC">
      <w:r>
        <w:continuationSeparator/>
      </w:r>
    </w:p>
  </w:footnote>
  <w:footnote w:type="continuationNotice" w:id="1">
    <w:p w14:paraId="16038686" w14:textId="77777777" w:rsidR="00A611DD" w:rsidRDefault="00A611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3A"/>
    <w:multiLevelType w:val="hybridMultilevel"/>
    <w:tmpl w:val="A7947B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B2A046D"/>
    <w:multiLevelType w:val="hybridMultilevel"/>
    <w:tmpl w:val="83C4A04A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024B3F6">
      <w:start w:val="9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620" w:hanging="180"/>
      </w:pPr>
    </w:lvl>
    <w:lvl w:ilvl="3" w:tplc="1009000F">
      <w:start w:val="1"/>
      <w:numFmt w:val="decimal"/>
      <w:lvlText w:val="%4."/>
      <w:lvlJc w:val="left"/>
      <w:pPr>
        <w:ind w:left="2340" w:hanging="360"/>
      </w:pPr>
    </w:lvl>
    <w:lvl w:ilvl="4" w:tplc="10090019">
      <w:start w:val="1"/>
      <w:numFmt w:val="lowerLetter"/>
      <w:lvlText w:val="%5."/>
      <w:lvlJc w:val="left"/>
      <w:pPr>
        <w:ind w:left="3060" w:hanging="360"/>
      </w:pPr>
    </w:lvl>
    <w:lvl w:ilvl="5" w:tplc="1009001B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1AC1D9A"/>
    <w:multiLevelType w:val="hybridMultilevel"/>
    <w:tmpl w:val="F85A5B48"/>
    <w:lvl w:ilvl="0" w:tplc="504CD9F4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8B446B"/>
    <w:multiLevelType w:val="multilevel"/>
    <w:tmpl w:val="25E4D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F3356F"/>
    <w:multiLevelType w:val="hybridMultilevel"/>
    <w:tmpl w:val="3DBA6BB4"/>
    <w:lvl w:ilvl="0" w:tplc="CE3A0C5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8FD"/>
    <w:multiLevelType w:val="hybridMultilevel"/>
    <w:tmpl w:val="A2C03602"/>
    <w:lvl w:ilvl="0" w:tplc="B03C82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F04"/>
    <w:multiLevelType w:val="hybridMultilevel"/>
    <w:tmpl w:val="2ED29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675356"/>
    <w:multiLevelType w:val="hybridMultilevel"/>
    <w:tmpl w:val="8F4617AC"/>
    <w:lvl w:ilvl="0" w:tplc="AD288DD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22B2"/>
    <w:multiLevelType w:val="hybridMultilevel"/>
    <w:tmpl w:val="6242EB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6369"/>
    <w:multiLevelType w:val="hybridMultilevel"/>
    <w:tmpl w:val="0D2C993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2261"/>
    <w:multiLevelType w:val="hybridMultilevel"/>
    <w:tmpl w:val="1764B7C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90E65EE"/>
    <w:multiLevelType w:val="hybridMultilevel"/>
    <w:tmpl w:val="5B065D26"/>
    <w:lvl w:ilvl="0" w:tplc="7FB8207C">
      <w:start w:val="1"/>
      <w:numFmt w:val="lowerRoman"/>
      <w:lvlText w:val="%1."/>
      <w:lvlJc w:val="right"/>
      <w:pPr>
        <w:ind w:left="2160" w:hanging="180"/>
      </w:pPr>
      <w:rPr>
        <w:rFonts w:asciiTheme="minorHAnsi" w:eastAsiaTheme="minorEastAsia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C9E"/>
    <w:multiLevelType w:val="hybridMultilevel"/>
    <w:tmpl w:val="0E7CF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E7E14"/>
    <w:multiLevelType w:val="hybridMultilevel"/>
    <w:tmpl w:val="7892F9E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B20E04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3495"/>
    <w:multiLevelType w:val="hybridMultilevel"/>
    <w:tmpl w:val="F1248D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15A77"/>
    <w:multiLevelType w:val="hybridMultilevel"/>
    <w:tmpl w:val="885007C6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B2B62"/>
    <w:multiLevelType w:val="hybridMultilevel"/>
    <w:tmpl w:val="32A07CEE"/>
    <w:lvl w:ilvl="0" w:tplc="E2AEA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7C0A"/>
    <w:multiLevelType w:val="hybridMultilevel"/>
    <w:tmpl w:val="9DBE2D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604065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03548"/>
    <w:rsid w:val="00007B0A"/>
    <w:rsid w:val="00012075"/>
    <w:rsid w:val="00012414"/>
    <w:rsid w:val="000125BD"/>
    <w:rsid w:val="000138B2"/>
    <w:rsid w:val="00016BB8"/>
    <w:rsid w:val="0002084C"/>
    <w:rsid w:val="00020E7B"/>
    <w:rsid w:val="00021219"/>
    <w:rsid w:val="00023D9E"/>
    <w:rsid w:val="00026BAA"/>
    <w:rsid w:val="00027EC5"/>
    <w:rsid w:val="00030C9E"/>
    <w:rsid w:val="0003191F"/>
    <w:rsid w:val="00033887"/>
    <w:rsid w:val="000349C9"/>
    <w:rsid w:val="00034C56"/>
    <w:rsid w:val="00035AB5"/>
    <w:rsid w:val="0003619F"/>
    <w:rsid w:val="00036557"/>
    <w:rsid w:val="00037535"/>
    <w:rsid w:val="000379FD"/>
    <w:rsid w:val="00042F14"/>
    <w:rsid w:val="00045A17"/>
    <w:rsid w:val="00047014"/>
    <w:rsid w:val="00052821"/>
    <w:rsid w:val="000531A9"/>
    <w:rsid w:val="00054107"/>
    <w:rsid w:val="00055D0F"/>
    <w:rsid w:val="00055EAB"/>
    <w:rsid w:val="00057755"/>
    <w:rsid w:val="00061EDE"/>
    <w:rsid w:val="00063BD4"/>
    <w:rsid w:val="00073458"/>
    <w:rsid w:val="0007462B"/>
    <w:rsid w:val="000749B0"/>
    <w:rsid w:val="00075F46"/>
    <w:rsid w:val="0007630C"/>
    <w:rsid w:val="000806BE"/>
    <w:rsid w:val="00081AB0"/>
    <w:rsid w:val="000853D6"/>
    <w:rsid w:val="000867AC"/>
    <w:rsid w:val="00086CC6"/>
    <w:rsid w:val="00087539"/>
    <w:rsid w:val="00093BFE"/>
    <w:rsid w:val="000A1014"/>
    <w:rsid w:val="000A4231"/>
    <w:rsid w:val="000B066C"/>
    <w:rsid w:val="000B165D"/>
    <w:rsid w:val="000B243D"/>
    <w:rsid w:val="000B4DEA"/>
    <w:rsid w:val="000B5541"/>
    <w:rsid w:val="000B7F7B"/>
    <w:rsid w:val="000C3924"/>
    <w:rsid w:val="000C3A00"/>
    <w:rsid w:val="000C4F30"/>
    <w:rsid w:val="000C597F"/>
    <w:rsid w:val="000C73E3"/>
    <w:rsid w:val="000D1BB9"/>
    <w:rsid w:val="000D432D"/>
    <w:rsid w:val="000D44B8"/>
    <w:rsid w:val="000D44E8"/>
    <w:rsid w:val="000D4D72"/>
    <w:rsid w:val="000D7D8F"/>
    <w:rsid w:val="000E0728"/>
    <w:rsid w:val="000E211C"/>
    <w:rsid w:val="000E378F"/>
    <w:rsid w:val="000E3B6D"/>
    <w:rsid w:val="000E5B73"/>
    <w:rsid w:val="000E6270"/>
    <w:rsid w:val="000E6B86"/>
    <w:rsid w:val="000F39B0"/>
    <w:rsid w:val="000F4685"/>
    <w:rsid w:val="000F4D8A"/>
    <w:rsid w:val="00100050"/>
    <w:rsid w:val="00100D2C"/>
    <w:rsid w:val="001022DE"/>
    <w:rsid w:val="00103F54"/>
    <w:rsid w:val="0010634C"/>
    <w:rsid w:val="001067FE"/>
    <w:rsid w:val="00106B47"/>
    <w:rsid w:val="00106F8E"/>
    <w:rsid w:val="00107248"/>
    <w:rsid w:val="00107A99"/>
    <w:rsid w:val="001165EB"/>
    <w:rsid w:val="001173DC"/>
    <w:rsid w:val="00123E21"/>
    <w:rsid w:val="00124ADF"/>
    <w:rsid w:val="00125CE4"/>
    <w:rsid w:val="00131AB6"/>
    <w:rsid w:val="0013312B"/>
    <w:rsid w:val="001357D3"/>
    <w:rsid w:val="001359D0"/>
    <w:rsid w:val="001378AC"/>
    <w:rsid w:val="00137C64"/>
    <w:rsid w:val="0014007A"/>
    <w:rsid w:val="001455AA"/>
    <w:rsid w:val="00146743"/>
    <w:rsid w:val="0014711E"/>
    <w:rsid w:val="00147EB6"/>
    <w:rsid w:val="001514FE"/>
    <w:rsid w:val="00157634"/>
    <w:rsid w:val="001576DE"/>
    <w:rsid w:val="001629EC"/>
    <w:rsid w:val="00163026"/>
    <w:rsid w:val="001634A2"/>
    <w:rsid w:val="00165508"/>
    <w:rsid w:val="0017104A"/>
    <w:rsid w:val="001728DB"/>
    <w:rsid w:val="00174302"/>
    <w:rsid w:val="00174AF1"/>
    <w:rsid w:val="00176F9F"/>
    <w:rsid w:val="00177BB4"/>
    <w:rsid w:val="00180215"/>
    <w:rsid w:val="001837E2"/>
    <w:rsid w:val="00186169"/>
    <w:rsid w:val="00186D78"/>
    <w:rsid w:val="00194C81"/>
    <w:rsid w:val="00196F34"/>
    <w:rsid w:val="001A0E99"/>
    <w:rsid w:val="001A1D6B"/>
    <w:rsid w:val="001A490A"/>
    <w:rsid w:val="001B1EB6"/>
    <w:rsid w:val="001B285A"/>
    <w:rsid w:val="001C4179"/>
    <w:rsid w:val="001C43E2"/>
    <w:rsid w:val="001C496A"/>
    <w:rsid w:val="001C5709"/>
    <w:rsid w:val="001D36A9"/>
    <w:rsid w:val="001D44F7"/>
    <w:rsid w:val="001D4533"/>
    <w:rsid w:val="001D5B42"/>
    <w:rsid w:val="001D666B"/>
    <w:rsid w:val="001E07D2"/>
    <w:rsid w:val="001E179B"/>
    <w:rsid w:val="001E203C"/>
    <w:rsid w:val="001E3CD0"/>
    <w:rsid w:val="001E6BB4"/>
    <w:rsid w:val="001E7FE8"/>
    <w:rsid w:val="001F11B7"/>
    <w:rsid w:val="001F2ABA"/>
    <w:rsid w:val="001F333F"/>
    <w:rsid w:val="001F589B"/>
    <w:rsid w:val="001F5B2C"/>
    <w:rsid w:val="001F77F0"/>
    <w:rsid w:val="00201761"/>
    <w:rsid w:val="00201A61"/>
    <w:rsid w:val="00203BF0"/>
    <w:rsid w:val="002049AF"/>
    <w:rsid w:val="00210981"/>
    <w:rsid w:val="0021205E"/>
    <w:rsid w:val="00215B35"/>
    <w:rsid w:val="00220365"/>
    <w:rsid w:val="00221EBA"/>
    <w:rsid w:val="0022392A"/>
    <w:rsid w:val="00223A5C"/>
    <w:rsid w:val="00223C73"/>
    <w:rsid w:val="00230827"/>
    <w:rsid w:val="0023204B"/>
    <w:rsid w:val="00232F34"/>
    <w:rsid w:val="0023394C"/>
    <w:rsid w:val="00234FE2"/>
    <w:rsid w:val="00241B6E"/>
    <w:rsid w:val="00242F03"/>
    <w:rsid w:val="002436BA"/>
    <w:rsid w:val="002461D9"/>
    <w:rsid w:val="00251D74"/>
    <w:rsid w:val="002529CB"/>
    <w:rsid w:val="00252F22"/>
    <w:rsid w:val="002560BA"/>
    <w:rsid w:val="00256DFD"/>
    <w:rsid w:val="00260B8A"/>
    <w:rsid w:val="00277F64"/>
    <w:rsid w:val="00281964"/>
    <w:rsid w:val="00283451"/>
    <w:rsid w:val="0028513F"/>
    <w:rsid w:val="0028603C"/>
    <w:rsid w:val="00291D00"/>
    <w:rsid w:val="00292385"/>
    <w:rsid w:val="002A059E"/>
    <w:rsid w:val="002A1B95"/>
    <w:rsid w:val="002A366F"/>
    <w:rsid w:val="002A7556"/>
    <w:rsid w:val="002A7711"/>
    <w:rsid w:val="002A7848"/>
    <w:rsid w:val="002A7B4D"/>
    <w:rsid w:val="002B61DA"/>
    <w:rsid w:val="002B6CCC"/>
    <w:rsid w:val="002B7B74"/>
    <w:rsid w:val="002C14A9"/>
    <w:rsid w:val="002C277B"/>
    <w:rsid w:val="002C6728"/>
    <w:rsid w:val="002C7A7E"/>
    <w:rsid w:val="002C7F55"/>
    <w:rsid w:val="002C7FAC"/>
    <w:rsid w:val="002E4185"/>
    <w:rsid w:val="002E45D0"/>
    <w:rsid w:val="002E4EA9"/>
    <w:rsid w:val="002E7CB2"/>
    <w:rsid w:val="002F7D7F"/>
    <w:rsid w:val="00300216"/>
    <w:rsid w:val="0030068C"/>
    <w:rsid w:val="003046AA"/>
    <w:rsid w:val="0030605B"/>
    <w:rsid w:val="00311AD4"/>
    <w:rsid w:val="0031283A"/>
    <w:rsid w:val="003129B4"/>
    <w:rsid w:val="0031306E"/>
    <w:rsid w:val="00315C3F"/>
    <w:rsid w:val="00315E9C"/>
    <w:rsid w:val="00316866"/>
    <w:rsid w:val="00324AAA"/>
    <w:rsid w:val="003320F6"/>
    <w:rsid w:val="00332A43"/>
    <w:rsid w:val="0033356E"/>
    <w:rsid w:val="003336E3"/>
    <w:rsid w:val="003344BD"/>
    <w:rsid w:val="00346F44"/>
    <w:rsid w:val="00347F21"/>
    <w:rsid w:val="003560BF"/>
    <w:rsid w:val="003579D9"/>
    <w:rsid w:val="00357C3E"/>
    <w:rsid w:val="00361C13"/>
    <w:rsid w:val="003655F1"/>
    <w:rsid w:val="0036637D"/>
    <w:rsid w:val="00366B57"/>
    <w:rsid w:val="00367235"/>
    <w:rsid w:val="00367564"/>
    <w:rsid w:val="00367CF5"/>
    <w:rsid w:val="00374588"/>
    <w:rsid w:val="003804B3"/>
    <w:rsid w:val="003826F3"/>
    <w:rsid w:val="003843EC"/>
    <w:rsid w:val="00396999"/>
    <w:rsid w:val="003A089F"/>
    <w:rsid w:val="003A24D2"/>
    <w:rsid w:val="003A557A"/>
    <w:rsid w:val="003A5CE2"/>
    <w:rsid w:val="003A5F3D"/>
    <w:rsid w:val="003B0627"/>
    <w:rsid w:val="003B247C"/>
    <w:rsid w:val="003B3A23"/>
    <w:rsid w:val="003C011A"/>
    <w:rsid w:val="003C1302"/>
    <w:rsid w:val="003C1F5E"/>
    <w:rsid w:val="003C325B"/>
    <w:rsid w:val="003C7C32"/>
    <w:rsid w:val="003D09FA"/>
    <w:rsid w:val="003D28ED"/>
    <w:rsid w:val="003D4741"/>
    <w:rsid w:val="003D572C"/>
    <w:rsid w:val="003D597F"/>
    <w:rsid w:val="003E41A1"/>
    <w:rsid w:val="003F16F6"/>
    <w:rsid w:val="003F2B2B"/>
    <w:rsid w:val="00400331"/>
    <w:rsid w:val="004042F4"/>
    <w:rsid w:val="00407A7C"/>
    <w:rsid w:val="00420882"/>
    <w:rsid w:val="00425C08"/>
    <w:rsid w:val="00430070"/>
    <w:rsid w:val="00430278"/>
    <w:rsid w:val="0043158A"/>
    <w:rsid w:val="00432E09"/>
    <w:rsid w:val="004369AE"/>
    <w:rsid w:val="00437529"/>
    <w:rsid w:val="004416F6"/>
    <w:rsid w:val="004418C1"/>
    <w:rsid w:val="00441DF2"/>
    <w:rsid w:val="004470A9"/>
    <w:rsid w:val="004537E0"/>
    <w:rsid w:val="00454971"/>
    <w:rsid w:val="004607D6"/>
    <w:rsid w:val="0046096A"/>
    <w:rsid w:val="004650B2"/>
    <w:rsid w:val="004651BE"/>
    <w:rsid w:val="004710AC"/>
    <w:rsid w:val="004715B0"/>
    <w:rsid w:val="00472CF8"/>
    <w:rsid w:val="00473AFB"/>
    <w:rsid w:val="00476015"/>
    <w:rsid w:val="00477466"/>
    <w:rsid w:val="00477BC7"/>
    <w:rsid w:val="004811A3"/>
    <w:rsid w:val="0049624E"/>
    <w:rsid w:val="00496961"/>
    <w:rsid w:val="004978DA"/>
    <w:rsid w:val="004A3D83"/>
    <w:rsid w:val="004A742D"/>
    <w:rsid w:val="004B1537"/>
    <w:rsid w:val="004B1CD9"/>
    <w:rsid w:val="004B38C3"/>
    <w:rsid w:val="004C1D14"/>
    <w:rsid w:val="004C2EF7"/>
    <w:rsid w:val="004C7E74"/>
    <w:rsid w:val="004D345D"/>
    <w:rsid w:val="004D3FC4"/>
    <w:rsid w:val="004D7C86"/>
    <w:rsid w:val="004E07BD"/>
    <w:rsid w:val="004E50B3"/>
    <w:rsid w:val="004E5578"/>
    <w:rsid w:val="004F0CAC"/>
    <w:rsid w:val="004F3FCB"/>
    <w:rsid w:val="004F61DA"/>
    <w:rsid w:val="00501641"/>
    <w:rsid w:val="00504143"/>
    <w:rsid w:val="0050463D"/>
    <w:rsid w:val="005067FD"/>
    <w:rsid w:val="00514D5D"/>
    <w:rsid w:val="00515193"/>
    <w:rsid w:val="00515D43"/>
    <w:rsid w:val="00524A28"/>
    <w:rsid w:val="005267FA"/>
    <w:rsid w:val="0052799C"/>
    <w:rsid w:val="00531D80"/>
    <w:rsid w:val="00532875"/>
    <w:rsid w:val="0053389E"/>
    <w:rsid w:val="005344B1"/>
    <w:rsid w:val="005400A1"/>
    <w:rsid w:val="00542E67"/>
    <w:rsid w:val="00546775"/>
    <w:rsid w:val="00550B91"/>
    <w:rsid w:val="00551C35"/>
    <w:rsid w:val="00551E1E"/>
    <w:rsid w:val="00555C55"/>
    <w:rsid w:val="005638E3"/>
    <w:rsid w:val="005650D8"/>
    <w:rsid w:val="00565F8F"/>
    <w:rsid w:val="005665C2"/>
    <w:rsid w:val="00566C5C"/>
    <w:rsid w:val="00567D2B"/>
    <w:rsid w:val="00571AA5"/>
    <w:rsid w:val="00571B0B"/>
    <w:rsid w:val="005772C0"/>
    <w:rsid w:val="005774C5"/>
    <w:rsid w:val="0057789C"/>
    <w:rsid w:val="00581D6D"/>
    <w:rsid w:val="0058250F"/>
    <w:rsid w:val="005833DB"/>
    <w:rsid w:val="00583747"/>
    <w:rsid w:val="00587751"/>
    <w:rsid w:val="00587AF8"/>
    <w:rsid w:val="0059021F"/>
    <w:rsid w:val="00590495"/>
    <w:rsid w:val="005907D4"/>
    <w:rsid w:val="005919EA"/>
    <w:rsid w:val="00596985"/>
    <w:rsid w:val="00597C72"/>
    <w:rsid w:val="005A21EA"/>
    <w:rsid w:val="005A3CB0"/>
    <w:rsid w:val="005A4C7C"/>
    <w:rsid w:val="005A7893"/>
    <w:rsid w:val="005B033F"/>
    <w:rsid w:val="005B2008"/>
    <w:rsid w:val="005B25CB"/>
    <w:rsid w:val="005B51ED"/>
    <w:rsid w:val="005B74FF"/>
    <w:rsid w:val="005B7A61"/>
    <w:rsid w:val="005B7EEC"/>
    <w:rsid w:val="005C3FC6"/>
    <w:rsid w:val="005C6948"/>
    <w:rsid w:val="005D0812"/>
    <w:rsid w:val="005D318F"/>
    <w:rsid w:val="005D385A"/>
    <w:rsid w:val="005D57E0"/>
    <w:rsid w:val="005D635C"/>
    <w:rsid w:val="005E30E1"/>
    <w:rsid w:val="005E3B28"/>
    <w:rsid w:val="005E7BD5"/>
    <w:rsid w:val="005F14FB"/>
    <w:rsid w:val="005F1B34"/>
    <w:rsid w:val="005F4ABD"/>
    <w:rsid w:val="005F6F5C"/>
    <w:rsid w:val="0060033E"/>
    <w:rsid w:val="006030C3"/>
    <w:rsid w:val="0060442A"/>
    <w:rsid w:val="00606BCD"/>
    <w:rsid w:val="00610A73"/>
    <w:rsid w:val="00610B7A"/>
    <w:rsid w:val="00612D52"/>
    <w:rsid w:val="00614A51"/>
    <w:rsid w:val="006155B3"/>
    <w:rsid w:val="00615F91"/>
    <w:rsid w:val="00617338"/>
    <w:rsid w:val="00621B68"/>
    <w:rsid w:val="00621D30"/>
    <w:rsid w:val="0062235A"/>
    <w:rsid w:val="00622905"/>
    <w:rsid w:val="0062494F"/>
    <w:rsid w:val="00625D32"/>
    <w:rsid w:val="00625DDA"/>
    <w:rsid w:val="006264AB"/>
    <w:rsid w:val="00637F3A"/>
    <w:rsid w:val="00641302"/>
    <w:rsid w:val="0064451A"/>
    <w:rsid w:val="006449CB"/>
    <w:rsid w:val="00644F85"/>
    <w:rsid w:val="006504B1"/>
    <w:rsid w:val="00651717"/>
    <w:rsid w:val="006530C2"/>
    <w:rsid w:val="0065390C"/>
    <w:rsid w:val="00654AF2"/>
    <w:rsid w:val="0065556E"/>
    <w:rsid w:val="006615F0"/>
    <w:rsid w:val="00663544"/>
    <w:rsid w:val="00663816"/>
    <w:rsid w:val="00666075"/>
    <w:rsid w:val="00666A06"/>
    <w:rsid w:val="006677FD"/>
    <w:rsid w:val="006739E0"/>
    <w:rsid w:val="00674365"/>
    <w:rsid w:val="00675AB7"/>
    <w:rsid w:val="00675FB5"/>
    <w:rsid w:val="00683270"/>
    <w:rsid w:val="006856EE"/>
    <w:rsid w:val="00691980"/>
    <w:rsid w:val="00692F77"/>
    <w:rsid w:val="00695EC8"/>
    <w:rsid w:val="00695F8D"/>
    <w:rsid w:val="006A26D3"/>
    <w:rsid w:val="006A5E5F"/>
    <w:rsid w:val="006B0066"/>
    <w:rsid w:val="006B6CCC"/>
    <w:rsid w:val="006C0381"/>
    <w:rsid w:val="006C37D9"/>
    <w:rsid w:val="006C504A"/>
    <w:rsid w:val="006D0688"/>
    <w:rsid w:val="006D333F"/>
    <w:rsid w:val="006D4E96"/>
    <w:rsid w:val="006D57C7"/>
    <w:rsid w:val="006D7708"/>
    <w:rsid w:val="006E2C5A"/>
    <w:rsid w:val="006E616B"/>
    <w:rsid w:val="006F20E7"/>
    <w:rsid w:val="006F3153"/>
    <w:rsid w:val="006F35A5"/>
    <w:rsid w:val="006F4697"/>
    <w:rsid w:val="007005E9"/>
    <w:rsid w:val="007054AF"/>
    <w:rsid w:val="00707422"/>
    <w:rsid w:val="007101DC"/>
    <w:rsid w:val="00710AB2"/>
    <w:rsid w:val="0071262C"/>
    <w:rsid w:val="00717F30"/>
    <w:rsid w:val="00720567"/>
    <w:rsid w:val="00725BA8"/>
    <w:rsid w:val="00726523"/>
    <w:rsid w:val="00731112"/>
    <w:rsid w:val="007319BB"/>
    <w:rsid w:val="00735641"/>
    <w:rsid w:val="007438D8"/>
    <w:rsid w:val="00743ECD"/>
    <w:rsid w:val="00744CFE"/>
    <w:rsid w:val="00744E0C"/>
    <w:rsid w:val="00745BAA"/>
    <w:rsid w:val="00745DA9"/>
    <w:rsid w:val="00750C89"/>
    <w:rsid w:val="007521B8"/>
    <w:rsid w:val="00754778"/>
    <w:rsid w:val="00762D02"/>
    <w:rsid w:val="0076385B"/>
    <w:rsid w:val="00771780"/>
    <w:rsid w:val="0078019B"/>
    <w:rsid w:val="007821C5"/>
    <w:rsid w:val="007877A2"/>
    <w:rsid w:val="00793372"/>
    <w:rsid w:val="0079339C"/>
    <w:rsid w:val="007A3103"/>
    <w:rsid w:val="007A7304"/>
    <w:rsid w:val="007B07F9"/>
    <w:rsid w:val="007B0D25"/>
    <w:rsid w:val="007B482F"/>
    <w:rsid w:val="007B7916"/>
    <w:rsid w:val="007C3398"/>
    <w:rsid w:val="007C51AD"/>
    <w:rsid w:val="007C7C92"/>
    <w:rsid w:val="007D2ED3"/>
    <w:rsid w:val="007D3C4D"/>
    <w:rsid w:val="007E30E9"/>
    <w:rsid w:val="007E54C1"/>
    <w:rsid w:val="007E65B6"/>
    <w:rsid w:val="007F047B"/>
    <w:rsid w:val="007F0E1E"/>
    <w:rsid w:val="007F5762"/>
    <w:rsid w:val="007F7320"/>
    <w:rsid w:val="008034B8"/>
    <w:rsid w:val="00803EB8"/>
    <w:rsid w:val="00811B89"/>
    <w:rsid w:val="00814BB5"/>
    <w:rsid w:val="00814DF4"/>
    <w:rsid w:val="008165B3"/>
    <w:rsid w:val="0082141C"/>
    <w:rsid w:val="008264C8"/>
    <w:rsid w:val="008272D7"/>
    <w:rsid w:val="008274A4"/>
    <w:rsid w:val="00827FB2"/>
    <w:rsid w:val="0083556B"/>
    <w:rsid w:val="0084099F"/>
    <w:rsid w:val="008409B7"/>
    <w:rsid w:val="00840E22"/>
    <w:rsid w:val="008522ED"/>
    <w:rsid w:val="008564FC"/>
    <w:rsid w:val="00861347"/>
    <w:rsid w:val="00864794"/>
    <w:rsid w:val="00864D77"/>
    <w:rsid w:val="00867E90"/>
    <w:rsid w:val="00874FEC"/>
    <w:rsid w:val="00884A0B"/>
    <w:rsid w:val="00894237"/>
    <w:rsid w:val="00895E50"/>
    <w:rsid w:val="00896F3E"/>
    <w:rsid w:val="00897B27"/>
    <w:rsid w:val="008A4D05"/>
    <w:rsid w:val="008A603E"/>
    <w:rsid w:val="008B0C35"/>
    <w:rsid w:val="008B37A0"/>
    <w:rsid w:val="008C0BE2"/>
    <w:rsid w:val="008C3FEC"/>
    <w:rsid w:val="008C5DBA"/>
    <w:rsid w:val="008D316E"/>
    <w:rsid w:val="008D51E4"/>
    <w:rsid w:val="008D70FF"/>
    <w:rsid w:val="008E23E7"/>
    <w:rsid w:val="008E4012"/>
    <w:rsid w:val="008E4DC3"/>
    <w:rsid w:val="008E6B3F"/>
    <w:rsid w:val="008E7487"/>
    <w:rsid w:val="008F157E"/>
    <w:rsid w:val="008F3DC8"/>
    <w:rsid w:val="008F5FD2"/>
    <w:rsid w:val="009037FC"/>
    <w:rsid w:val="00903E4B"/>
    <w:rsid w:val="0090494D"/>
    <w:rsid w:val="00906C54"/>
    <w:rsid w:val="00907E2D"/>
    <w:rsid w:val="00910B65"/>
    <w:rsid w:val="0091169E"/>
    <w:rsid w:val="00912C7E"/>
    <w:rsid w:val="00913F4E"/>
    <w:rsid w:val="00914383"/>
    <w:rsid w:val="009171F3"/>
    <w:rsid w:val="00917C33"/>
    <w:rsid w:val="00917E41"/>
    <w:rsid w:val="00921D0E"/>
    <w:rsid w:val="00922628"/>
    <w:rsid w:val="0092435C"/>
    <w:rsid w:val="009262DA"/>
    <w:rsid w:val="00932D79"/>
    <w:rsid w:val="009334C8"/>
    <w:rsid w:val="0094087E"/>
    <w:rsid w:val="009455F5"/>
    <w:rsid w:val="009539E8"/>
    <w:rsid w:val="00953A48"/>
    <w:rsid w:val="00957E3D"/>
    <w:rsid w:val="00964771"/>
    <w:rsid w:val="0096617C"/>
    <w:rsid w:val="009668FE"/>
    <w:rsid w:val="0097064C"/>
    <w:rsid w:val="009725FD"/>
    <w:rsid w:val="009737EC"/>
    <w:rsid w:val="00973A1E"/>
    <w:rsid w:val="00974101"/>
    <w:rsid w:val="0097663C"/>
    <w:rsid w:val="0098115E"/>
    <w:rsid w:val="00981815"/>
    <w:rsid w:val="00982512"/>
    <w:rsid w:val="009846CA"/>
    <w:rsid w:val="00986189"/>
    <w:rsid w:val="00990D12"/>
    <w:rsid w:val="009911C9"/>
    <w:rsid w:val="00994E73"/>
    <w:rsid w:val="009962AD"/>
    <w:rsid w:val="009A279C"/>
    <w:rsid w:val="009A478D"/>
    <w:rsid w:val="009A772A"/>
    <w:rsid w:val="009B0764"/>
    <w:rsid w:val="009B2324"/>
    <w:rsid w:val="009B38A1"/>
    <w:rsid w:val="009B5A30"/>
    <w:rsid w:val="009B71BE"/>
    <w:rsid w:val="009B723B"/>
    <w:rsid w:val="009D047E"/>
    <w:rsid w:val="009D15F1"/>
    <w:rsid w:val="009D521F"/>
    <w:rsid w:val="009D7269"/>
    <w:rsid w:val="009E243F"/>
    <w:rsid w:val="009E2819"/>
    <w:rsid w:val="009E2CB5"/>
    <w:rsid w:val="009E5E22"/>
    <w:rsid w:val="009F06CA"/>
    <w:rsid w:val="009F1D0F"/>
    <w:rsid w:val="009F23EE"/>
    <w:rsid w:val="009F3941"/>
    <w:rsid w:val="00A04938"/>
    <w:rsid w:val="00A128D0"/>
    <w:rsid w:val="00A1389F"/>
    <w:rsid w:val="00A14681"/>
    <w:rsid w:val="00A14FD1"/>
    <w:rsid w:val="00A20D9D"/>
    <w:rsid w:val="00A26504"/>
    <w:rsid w:val="00A31048"/>
    <w:rsid w:val="00A331DA"/>
    <w:rsid w:val="00A344CB"/>
    <w:rsid w:val="00A35A44"/>
    <w:rsid w:val="00A40AF9"/>
    <w:rsid w:val="00A45634"/>
    <w:rsid w:val="00A47DFA"/>
    <w:rsid w:val="00A50A8F"/>
    <w:rsid w:val="00A513E0"/>
    <w:rsid w:val="00A53212"/>
    <w:rsid w:val="00A53841"/>
    <w:rsid w:val="00A55380"/>
    <w:rsid w:val="00A571BF"/>
    <w:rsid w:val="00A611DD"/>
    <w:rsid w:val="00A62CC3"/>
    <w:rsid w:val="00A636B0"/>
    <w:rsid w:val="00A63A4C"/>
    <w:rsid w:val="00A64F21"/>
    <w:rsid w:val="00A653D8"/>
    <w:rsid w:val="00A751A1"/>
    <w:rsid w:val="00A75202"/>
    <w:rsid w:val="00A8153F"/>
    <w:rsid w:val="00A83B74"/>
    <w:rsid w:val="00A904E3"/>
    <w:rsid w:val="00A9348A"/>
    <w:rsid w:val="00A94C8F"/>
    <w:rsid w:val="00A952D8"/>
    <w:rsid w:val="00A95D4C"/>
    <w:rsid w:val="00AA023E"/>
    <w:rsid w:val="00AA2F7C"/>
    <w:rsid w:val="00AA3128"/>
    <w:rsid w:val="00AA6233"/>
    <w:rsid w:val="00AA7C43"/>
    <w:rsid w:val="00AB277B"/>
    <w:rsid w:val="00AB77DB"/>
    <w:rsid w:val="00AB7D8E"/>
    <w:rsid w:val="00AC0FF6"/>
    <w:rsid w:val="00AC68B8"/>
    <w:rsid w:val="00AC6A4B"/>
    <w:rsid w:val="00AC6B3D"/>
    <w:rsid w:val="00AD011A"/>
    <w:rsid w:val="00AD23D2"/>
    <w:rsid w:val="00AD40F6"/>
    <w:rsid w:val="00AD4AF9"/>
    <w:rsid w:val="00AD64C7"/>
    <w:rsid w:val="00AE20FE"/>
    <w:rsid w:val="00AE2B33"/>
    <w:rsid w:val="00AE4B4F"/>
    <w:rsid w:val="00AE5F60"/>
    <w:rsid w:val="00AE6181"/>
    <w:rsid w:val="00AF0323"/>
    <w:rsid w:val="00AF1F49"/>
    <w:rsid w:val="00AF7625"/>
    <w:rsid w:val="00B00374"/>
    <w:rsid w:val="00B026F0"/>
    <w:rsid w:val="00B0290E"/>
    <w:rsid w:val="00B030D8"/>
    <w:rsid w:val="00B038D3"/>
    <w:rsid w:val="00B0546E"/>
    <w:rsid w:val="00B06791"/>
    <w:rsid w:val="00B117F2"/>
    <w:rsid w:val="00B12C5C"/>
    <w:rsid w:val="00B12E3E"/>
    <w:rsid w:val="00B13231"/>
    <w:rsid w:val="00B15AF5"/>
    <w:rsid w:val="00B17295"/>
    <w:rsid w:val="00B3407E"/>
    <w:rsid w:val="00B34554"/>
    <w:rsid w:val="00B4111B"/>
    <w:rsid w:val="00B44211"/>
    <w:rsid w:val="00B444A6"/>
    <w:rsid w:val="00B465C6"/>
    <w:rsid w:val="00B469F9"/>
    <w:rsid w:val="00B5092C"/>
    <w:rsid w:val="00B55CC6"/>
    <w:rsid w:val="00B56756"/>
    <w:rsid w:val="00B638A0"/>
    <w:rsid w:val="00B65063"/>
    <w:rsid w:val="00B662E5"/>
    <w:rsid w:val="00B66FF7"/>
    <w:rsid w:val="00B7063B"/>
    <w:rsid w:val="00B722BF"/>
    <w:rsid w:val="00B74A04"/>
    <w:rsid w:val="00B758C0"/>
    <w:rsid w:val="00B80B3A"/>
    <w:rsid w:val="00B8158E"/>
    <w:rsid w:val="00B8728F"/>
    <w:rsid w:val="00B87B3A"/>
    <w:rsid w:val="00B90BC5"/>
    <w:rsid w:val="00B922CA"/>
    <w:rsid w:val="00B934A3"/>
    <w:rsid w:val="00B936B8"/>
    <w:rsid w:val="00B93D45"/>
    <w:rsid w:val="00B93E5B"/>
    <w:rsid w:val="00B94846"/>
    <w:rsid w:val="00B950A0"/>
    <w:rsid w:val="00B96D8E"/>
    <w:rsid w:val="00BA245B"/>
    <w:rsid w:val="00BA3A9D"/>
    <w:rsid w:val="00BB1A8C"/>
    <w:rsid w:val="00BB2F69"/>
    <w:rsid w:val="00BB5E4A"/>
    <w:rsid w:val="00BB60E3"/>
    <w:rsid w:val="00BC637C"/>
    <w:rsid w:val="00BD2318"/>
    <w:rsid w:val="00BD37F6"/>
    <w:rsid w:val="00BD3C6C"/>
    <w:rsid w:val="00BD58F7"/>
    <w:rsid w:val="00BE083B"/>
    <w:rsid w:val="00BE36BB"/>
    <w:rsid w:val="00BE5436"/>
    <w:rsid w:val="00BE73AB"/>
    <w:rsid w:val="00BF2013"/>
    <w:rsid w:val="00BF6585"/>
    <w:rsid w:val="00C0218B"/>
    <w:rsid w:val="00C022A8"/>
    <w:rsid w:val="00C03386"/>
    <w:rsid w:val="00C043A3"/>
    <w:rsid w:val="00C05664"/>
    <w:rsid w:val="00C06E8A"/>
    <w:rsid w:val="00C116CC"/>
    <w:rsid w:val="00C23834"/>
    <w:rsid w:val="00C25CAD"/>
    <w:rsid w:val="00C30DFD"/>
    <w:rsid w:val="00C3148D"/>
    <w:rsid w:val="00C3190A"/>
    <w:rsid w:val="00C33603"/>
    <w:rsid w:val="00C3763A"/>
    <w:rsid w:val="00C40F5F"/>
    <w:rsid w:val="00C4243D"/>
    <w:rsid w:val="00C42C66"/>
    <w:rsid w:val="00C43D55"/>
    <w:rsid w:val="00C440D8"/>
    <w:rsid w:val="00C468C6"/>
    <w:rsid w:val="00C62B29"/>
    <w:rsid w:val="00C74657"/>
    <w:rsid w:val="00C756DA"/>
    <w:rsid w:val="00C773EE"/>
    <w:rsid w:val="00C80A37"/>
    <w:rsid w:val="00C81BB6"/>
    <w:rsid w:val="00C83E26"/>
    <w:rsid w:val="00C84F5D"/>
    <w:rsid w:val="00C87C5C"/>
    <w:rsid w:val="00C90AE3"/>
    <w:rsid w:val="00C915F1"/>
    <w:rsid w:val="00C92284"/>
    <w:rsid w:val="00C9309E"/>
    <w:rsid w:val="00C94341"/>
    <w:rsid w:val="00C95DDE"/>
    <w:rsid w:val="00C97E82"/>
    <w:rsid w:val="00CA2FFA"/>
    <w:rsid w:val="00CA36AE"/>
    <w:rsid w:val="00CA3EAD"/>
    <w:rsid w:val="00CA7C26"/>
    <w:rsid w:val="00CB1433"/>
    <w:rsid w:val="00CB2EDE"/>
    <w:rsid w:val="00CB6FBD"/>
    <w:rsid w:val="00CC159B"/>
    <w:rsid w:val="00CC2A95"/>
    <w:rsid w:val="00CC36C5"/>
    <w:rsid w:val="00CC68C4"/>
    <w:rsid w:val="00CD255A"/>
    <w:rsid w:val="00CE15D0"/>
    <w:rsid w:val="00CE2E1C"/>
    <w:rsid w:val="00CE49EF"/>
    <w:rsid w:val="00CF00FC"/>
    <w:rsid w:val="00CF1BB6"/>
    <w:rsid w:val="00CF3DC7"/>
    <w:rsid w:val="00CF66A2"/>
    <w:rsid w:val="00CF68E7"/>
    <w:rsid w:val="00CF7C26"/>
    <w:rsid w:val="00D00909"/>
    <w:rsid w:val="00D01261"/>
    <w:rsid w:val="00D0686A"/>
    <w:rsid w:val="00D0689F"/>
    <w:rsid w:val="00D10E98"/>
    <w:rsid w:val="00D11D51"/>
    <w:rsid w:val="00D13777"/>
    <w:rsid w:val="00D1410B"/>
    <w:rsid w:val="00D14666"/>
    <w:rsid w:val="00D206B2"/>
    <w:rsid w:val="00D20FFF"/>
    <w:rsid w:val="00D22B09"/>
    <w:rsid w:val="00D22CFA"/>
    <w:rsid w:val="00D243F2"/>
    <w:rsid w:val="00D4394F"/>
    <w:rsid w:val="00D44987"/>
    <w:rsid w:val="00D4543E"/>
    <w:rsid w:val="00D45D66"/>
    <w:rsid w:val="00D517E0"/>
    <w:rsid w:val="00D52C3E"/>
    <w:rsid w:val="00D55FF2"/>
    <w:rsid w:val="00D568AB"/>
    <w:rsid w:val="00D57EA6"/>
    <w:rsid w:val="00D6065C"/>
    <w:rsid w:val="00D60ED5"/>
    <w:rsid w:val="00D61B24"/>
    <w:rsid w:val="00D659F3"/>
    <w:rsid w:val="00D66E7C"/>
    <w:rsid w:val="00D72CBE"/>
    <w:rsid w:val="00D7410A"/>
    <w:rsid w:val="00D77561"/>
    <w:rsid w:val="00D833CD"/>
    <w:rsid w:val="00D86EC9"/>
    <w:rsid w:val="00D8742F"/>
    <w:rsid w:val="00D876A9"/>
    <w:rsid w:val="00D9141A"/>
    <w:rsid w:val="00D93A55"/>
    <w:rsid w:val="00D93A96"/>
    <w:rsid w:val="00D97773"/>
    <w:rsid w:val="00DA0CA6"/>
    <w:rsid w:val="00DA11A1"/>
    <w:rsid w:val="00DA1FC8"/>
    <w:rsid w:val="00DA42A2"/>
    <w:rsid w:val="00DA47C2"/>
    <w:rsid w:val="00DA5AB5"/>
    <w:rsid w:val="00DA5D72"/>
    <w:rsid w:val="00DA6BD9"/>
    <w:rsid w:val="00DB4830"/>
    <w:rsid w:val="00DB4D3D"/>
    <w:rsid w:val="00DB68E7"/>
    <w:rsid w:val="00DC58EE"/>
    <w:rsid w:val="00DC7AC5"/>
    <w:rsid w:val="00DD2E80"/>
    <w:rsid w:val="00DD328C"/>
    <w:rsid w:val="00DD4483"/>
    <w:rsid w:val="00DE54E2"/>
    <w:rsid w:val="00DE6098"/>
    <w:rsid w:val="00DF042A"/>
    <w:rsid w:val="00DF0747"/>
    <w:rsid w:val="00DF1B34"/>
    <w:rsid w:val="00DF2268"/>
    <w:rsid w:val="00DF37F6"/>
    <w:rsid w:val="00E007EF"/>
    <w:rsid w:val="00E023B4"/>
    <w:rsid w:val="00E0335C"/>
    <w:rsid w:val="00E03B8B"/>
    <w:rsid w:val="00E0425E"/>
    <w:rsid w:val="00E05C1D"/>
    <w:rsid w:val="00E1021A"/>
    <w:rsid w:val="00E10AFE"/>
    <w:rsid w:val="00E11A56"/>
    <w:rsid w:val="00E12CD2"/>
    <w:rsid w:val="00E15F8B"/>
    <w:rsid w:val="00E22183"/>
    <w:rsid w:val="00E23AAE"/>
    <w:rsid w:val="00E255B2"/>
    <w:rsid w:val="00E26F8E"/>
    <w:rsid w:val="00E304BA"/>
    <w:rsid w:val="00E3097A"/>
    <w:rsid w:val="00E33E02"/>
    <w:rsid w:val="00E35801"/>
    <w:rsid w:val="00E37F37"/>
    <w:rsid w:val="00E40233"/>
    <w:rsid w:val="00E45F20"/>
    <w:rsid w:val="00E471FA"/>
    <w:rsid w:val="00E5349E"/>
    <w:rsid w:val="00E54A1E"/>
    <w:rsid w:val="00E56AB4"/>
    <w:rsid w:val="00E73915"/>
    <w:rsid w:val="00E7480C"/>
    <w:rsid w:val="00E807FA"/>
    <w:rsid w:val="00E82D76"/>
    <w:rsid w:val="00E8490E"/>
    <w:rsid w:val="00E86F84"/>
    <w:rsid w:val="00E879E0"/>
    <w:rsid w:val="00E903B4"/>
    <w:rsid w:val="00E94250"/>
    <w:rsid w:val="00E9526B"/>
    <w:rsid w:val="00E97021"/>
    <w:rsid w:val="00E97767"/>
    <w:rsid w:val="00EA0B20"/>
    <w:rsid w:val="00EA1449"/>
    <w:rsid w:val="00EA33EE"/>
    <w:rsid w:val="00EA3B54"/>
    <w:rsid w:val="00EA5D61"/>
    <w:rsid w:val="00EB1472"/>
    <w:rsid w:val="00EB4C45"/>
    <w:rsid w:val="00EB56FC"/>
    <w:rsid w:val="00EB779B"/>
    <w:rsid w:val="00EC3188"/>
    <w:rsid w:val="00EC506C"/>
    <w:rsid w:val="00EC74F9"/>
    <w:rsid w:val="00EC7C00"/>
    <w:rsid w:val="00ED3315"/>
    <w:rsid w:val="00ED57C5"/>
    <w:rsid w:val="00ED6B0B"/>
    <w:rsid w:val="00EE0CED"/>
    <w:rsid w:val="00EE3EF7"/>
    <w:rsid w:val="00EE4236"/>
    <w:rsid w:val="00EF1B30"/>
    <w:rsid w:val="00F001DB"/>
    <w:rsid w:val="00F0158D"/>
    <w:rsid w:val="00F01FE2"/>
    <w:rsid w:val="00F048C7"/>
    <w:rsid w:val="00F0499A"/>
    <w:rsid w:val="00F0521E"/>
    <w:rsid w:val="00F10B0D"/>
    <w:rsid w:val="00F13958"/>
    <w:rsid w:val="00F15662"/>
    <w:rsid w:val="00F166D7"/>
    <w:rsid w:val="00F1752F"/>
    <w:rsid w:val="00F231DE"/>
    <w:rsid w:val="00F24AA0"/>
    <w:rsid w:val="00F2601A"/>
    <w:rsid w:val="00F2769F"/>
    <w:rsid w:val="00F32655"/>
    <w:rsid w:val="00F35505"/>
    <w:rsid w:val="00F3679D"/>
    <w:rsid w:val="00F377B0"/>
    <w:rsid w:val="00F37B3B"/>
    <w:rsid w:val="00F43C9F"/>
    <w:rsid w:val="00F47694"/>
    <w:rsid w:val="00F47915"/>
    <w:rsid w:val="00F52CE8"/>
    <w:rsid w:val="00F52D74"/>
    <w:rsid w:val="00F55AD1"/>
    <w:rsid w:val="00F6024B"/>
    <w:rsid w:val="00F61958"/>
    <w:rsid w:val="00F6291A"/>
    <w:rsid w:val="00F62C3A"/>
    <w:rsid w:val="00F641AE"/>
    <w:rsid w:val="00F65765"/>
    <w:rsid w:val="00F66E23"/>
    <w:rsid w:val="00F72497"/>
    <w:rsid w:val="00F72A4D"/>
    <w:rsid w:val="00F733A1"/>
    <w:rsid w:val="00F7560B"/>
    <w:rsid w:val="00F76882"/>
    <w:rsid w:val="00F81081"/>
    <w:rsid w:val="00F8200D"/>
    <w:rsid w:val="00F830A5"/>
    <w:rsid w:val="00F844FE"/>
    <w:rsid w:val="00F84C4A"/>
    <w:rsid w:val="00F85251"/>
    <w:rsid w:val="00F8690C"/>
    <w:rsid w:val="00F87B95"/>
    <w:rsid w:val="00F91D3F"/>
    <w:rsid w:val="00F92FBC"/>
    <w:rsid w:val="00F932BF"/>
    <w:rsid w:val="00F946BC"/>
    <w:rsid w:val="00FA23FE"/>
    <w:rsid w:val="00FA2C2E"/>
    <w:rsid w:val="00FA325D"/>
    <w:rsid w:val="00FA6124"/>
    <w:rsid w:val="00FA6C20"/>
    <w:rsid w:val="00FA6D21"/>
    <w:rsid w:val="00FA6DAF"/>
    <w:rsid w:val="00FA7040"/>
    <w:rsid w:val="00FA7E84"/>
    <w:rsid w:val="00FB2F7F"/>
    <w:rsid w:val="00FB3A4A"/>
    <w:rsid w:val="00FB5084"/>
    <w:rsid w:val="00FC06E4"/>
    <w:rsid w:val="00FC2B54"/>
    <w:rsid w:val="00FD08C4"/>
    <w:rsid w:val="00FD4FE7"/>
    <w:rsid w:val="00FD6078"/>
    <w:rsid w:val="00FE3E85"/>
    <w:rsid w:val="00FE4CD1"/>
    <w:rsid w:val="00FE6997"/>
    <w:rsid w:val="00FE7FE4"/>
    <w:rsid w:val="00FF0296"/>
    <w:rsid w:val="00FF1731"/>
    <w:rsid w:val="00FF42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B43D71C3-7E8F-4568-8B00-9B546B5B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EB1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C"/>
  </w:style>
  <w:style w:type="paragraph" w:styleId="Footer">
    <w:name w:val="footer"/>
    <w:basedOn w:val="Normal"/>
    <w:link w:val="FooterChar"/>
    <w:uiPriority w:val="99"/>
    <w:unhideWhenUsed/>
    <w:rsid w:val="002C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C"/>
  </w:style>
  <w:style w:type="character" w:styleId="Emphasis">
    <w:name w:val="Emphasis"/>
    <w:basedOn w:val="DefaultParagraphFont"/>
    <w:uiPriority w:val="20"/>
    <w:qFormat/>
    <w:rsid w:val="006D0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7188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Meagan Wiederman</cp:lastModifiedBy>
  <cp:revision>912</cp:revision>
  <dcterms:created xsi:type="dcterms:W3CDTF">2015-01-04T15:26:00Z</dcterms:created>
  <dcterms:modified xsi:type="dcterms:W3CDTF">2015-11-04T05:02:00Z</dcterms:modified>
</cp:coreProperties>
</file>